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EF" w:rsidRPr="00F915B5" w:rsidRDefault="007F6F8D" w:rsidP="008C12DC">
      <w:pPr>
        <w:pStyle w:val="Title"/>
      </w:pPr>
      <w:r w:rsidRPr="00F915B5">
        <w:t xml:space="preserve">Le passé </w:t>
      </w:r>
      <w:proofErr w:type="spellStart"/>
      <w:r w:rsidRPr="00F915B5">
        <w:t>composé</w:t>
      </w:r>
      <w:proofErr w:type="spellEnd"/>
    </w:p>
    <w:p w:rsidR="0012740B" w:rsidRDefault="00993570" w:rsidP="007F6F8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7.25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Comment faire?"/>
          </v:shape>
        </w:pict>
      </w:r>
    </w:p>
    <w:p w:rsidR="008C1D31" w:rsidRDefault="007F6F8D" w:rsidP="008C1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On </w:t>
      </w:r>
      <w:proofErr w:type="spellStart"/>
      <w:r w:rsidRPr="00EB0594">
        <w:rPr>
          <w:sz w:val="28"/>
          <w:szCs w:val="28"/>
        </w:rPr>
        <w:t>prend</w:t>
      </w:r>
      <w:proofErr w:type="spellEnd"/>
      <w:r w:rsidRPr="00EB0594">
        <w:rPr>
          <w:sz w:val="28"/>
          <w:szCs w:val="28"/>
        </w:rPr>
        <w:t xml:space="preserve"> le </w:t>
      </w:r>
      <w:proofErr w:type="spellStart"/>
      <w:r w:rsidR="000128D6" w:rsidRPr="00EB0594">
        <w:rPr>
          <w:sz w:val="28"/>
          <w:szCs w:val="28"/>
        </w:rPr>
        <w:t>pré</w:t>
      </w:r>
      <w:r w:rsidRPr="00EB0594">
        <w:rPr>
          <w:sz w:val="28"/>
          <w:szCs w:val="28"/>
        </w:rPr>
        <w:t>sent</w:t>
      </w:r>
      <w:proofErr w:type="spellEnd"/>
      <w:r w:rsidRPr="00EB0594">
        <w:rPr>
          <w:sz w:val="28"/>
          <w:szCs w:val="28"/>
        </w:rPr>
        <w:t xml:space="preserve"> du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b/>
          <w:sz w:val="28"/>
          <w:szCs w:val="28"/>
        </w:rPr>
        <w:t>avoir</w:t>
      </w:r>
      <w:proofErr w:type="spellEnd"/>
      <w:r w:rsidRPr="00EB0594">
        <w:rPr>
          <w:b/>
          <w:sz w:val="28"/>
          <w:szCs w:val="28"/>
        </w:rPr>
        <w:t xml:space="preserve"> (</w:t>
      </w:r>
      <w:proofErr w:type="spellStart"/>
      <w:r w:rsidRPr="00EB0594">
        <w:rPr>
          <w:b/>
          <w:sz w:val="28"/>
          <w:szCs w:val="28"/>
        </w:rPr>
        <w:t>l’auxiliaire</w:t>
      </w:r>
      <w:proofErr w:type="spellEnd"/>
      <w:r w:rsidRPr="00EB0594">
        <w:rPr>
          <w:b/>
          <w:sz w:val="28"/>
          <w:szCs w:val="28"/>
        </w:rPr>
        <w:t>)</w:t>
      </w:r>
      <w:r w:rsidRPr="00EB0594">
        <w:rPr>
          <w:sz w:val="28"/>
          <w:szCs w:val="28"/>
        </w:rPr>
        <w:t xml:space="preserve"> </w:t>
      </w:r>
      <w:proofErr w:type="gramStart"/>
      <w:r w:rsidRPr="00EB0594">
        <w:rPr>
          <w:sz w:val="28"/>
          <w:szCs w:val="28"/>
        </w:rPr>
        <w:t>et</w:t>
      </w:r>
      <w:proofErr w:type="gramEnd"/>
      <w:r w:rsidRPr="00EB0594">
        <w:rPr>
          <w:sz w:val="28"/>
          <w:szCs w:val="28"/>
        </w:rPr>
        <w:t xml:space="preserve"> on </w:t>
      </w:r>
      <w:proofErr w:type="spellStart"/>
      <w:r w:rsidRPr="00EB0594">
        <w:rPr>
          <w:sz w:val="28"/>
          <w:szCs w:val="28"/>
        </w:rPr>
        <w:t>ajoute</w:t>
      </w:r>
      <w:proofErr w:type="spellEnd"/>
      <w:r w:rsidRPr="00EB0594">
        <w:rPr>
          <w:sz w:val="28"/>
          <w:szCs w:val="28"/>
        </w:rPr>
        <w:t xml:space="preserve"> </w:t>
      </w:r>
      <w:r w:rsidRPr="00EB0594">
        <w:rPr>
          <w:b/>
          <w:sz w:val="28"/>
          <w:szCs w:val="28"/>
        </w:rPr>
        <w:t xml:space="preserve">le </w:t>
      </w:r>
      <w:proofErr w:type="spellStart"/>
      <w:r w:rsidRPr="00EB0594">
        <w:rPr>
          <w:b/>
          <w:sz w:val="28"/>
          <w:szCs w:val="28"/>
        </w:rPr>
        <w:t>participe</w:t>
      </w:r>
      <w:proofErr w:type="spellEnd"/>
      <w:r w:rsidRPr="00EB0594">
        <w:rPr>
          <w:b/>
          <w:sz w:val="28"/>
          <w:szCs w:val="28"/>
        </w:rPr>
        <w:t xml:space="preserve"> passé</w:t>
      </w:r>
      <w:r w:rsidRPr="00EB0594">
        <w:rPr>
          <w:sz w:val="28"/>
          <w:szCs w:val="28"/>
        </w:rPr>
        <w:t xml:space="preserve"> du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en question </w:t>
      </w:r>
      <w:r w:rsidRPr="00EB0594">
        <w:rPr>
          <w:b/>
          <w:sz w:val="28"/>
          <w:szCs w:val="28"/>
        </w:rPr>
        <w:t>OU</w:t>
      </w:r>
      <w:r w:rsidR="000128D6" w:rsidRPr="00EB0594">
        <w:rPr>
          <w:sz w:val="28"/>
          <w:szCs w:val="28"/>
        </w:rPr>
        <w:t xml:space="preserve"> on </w:t>
      </w:r>
      <w:proofErr w:type="spellStart"/>
      <w:r w:rsidR="000128D6" w:rsidRPr="00EB0594">
        <w:rPr>
          <w:sz w:val="28"/>
          <w:szCs w:val="28"/>
        </w:rPr>
        <w:t>prend</w:t>
      </w:r>
      <w:proofErr w:type="spellEnd"/>
      <w:r w:rsidR="000128D6" w:rsidRPr="00EB0594">
        <w:rPr>
          <w:sz w:val="28"/>
          <w:szCs w:val="28"/>
        </w:rPr>
        <w:t xml:space="preserve"> le </w:t>
      </w:r>
      <w:proofErr w:type="spellStart"/>
      <w:r w:rsidR="000128D6" w:rsidRPr="00EB0594">
        <w:rPr>
          <w:sz w:val="28"/>
          <w:szCs w:val="28"/>
        </w:rPr>
        <w:t>pré</w:t>
      </w:r>
      <w:r w:rsidRPr="00EB0594">
        <w:rPr>
          <w:sz w:val="28"/>
          <w:szCs w:val="28"/>
        </w:rPr>
        <w:t>sent</w:t>
      </w:r>
      <w:proofErr w:type="spellEnd"/>
      <w:r w:rsidRPr="00EB0594">
        <w:rPr>
          <w:sz w:val="28"/>
          <w:szCs w:val="28"/>
        </w:rPr>
        <w:t xml:space="preserve"> du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b/>
          <w:sz w:val="28"/>
          <w:szCs w:val="28"/>
        </w:rPr>
        <w:t>être</w:t>
      </w:r>
      <w:proofErr w:type="spellEnd"/>
      <w:r w:rsidRPr="00EB0594">
        <w:rPr>
          <w:b/>
          <w:sz w:val="28"/>
          <w:szCs w:val="28"/>
        </w:rPr>
        <w:t xml:space="preserve"> (</w:t>
      </w:r>
      <w:proofErr w:type="spellStart"/>
      <w:r w:rsidRPr="00EB0594">
        <w:rPr>
          <w:b/>
          <w:sz w:val="28"/>
          <w:szCs w:val="28"/>
        </w:rPr>
        <w:t>l’auxiliaire</w:t>
      </w:r>
      <w:proofErr w:type="spellEnd"/>
      <w:r w:rsidRPr="00EB0594">
        <w:rPr>
          <w:b/>
          <w:sz w:val="28"/>
          <w:szCs w:val="28"/>
        </w:rPr>
        <w:t>)</w:t>
      </w:r>
      <w:r w:rsidRPr="00EB0594">
        <w:rPr>
          <w:sz w:val="28"/>
          <w:szCs w:val="28"/>
        </w:rPr>
        <w:t xml:space="preserve"> et on </w:t>
      </w:r>
      <w:proofErr w:type="spellStart"/>
      <w:r w:rsidRPr="00EB0594">
        <w:rPr>
          <w:sz w:val="28"/>
          <w:szCs w:val="28"/>
        </w:rPr>
        <w:t>ajoute</w:t>
      </w:r>
      <w:proofErr w:type="spellEnd"/>
      <w:r w:rsidRPr="00EB0594">
        <w:rPr>
          <w:sz w:val="28"/>
          <w:szCs w:val="28"/>
        </w:rPr>
        <w:t xml:space="preserve"> </w:t>
      </w:r>
      <w:r w:rsidRPr="00EB0594">
        <w:rPr>
          <w:b/>
          <w:sz w:val="28"/>
          <w:szCs w:val="28"/>
        </w:rPr>
        <w:t xml:space="preserve">le </w:t>
      </w:r>
      <w:proofErr w:type="spellStart"/>
      <w:r w:rsidRPr="00EB0594">
        <w:rPr>
          <w:b/>
          <w:sz w:val="28"/>
          <w:szCs w:val="28"/>
        </w:rPr>
        <w:t>participe</w:t>
      </w:r>
      <w:proofErr w:type="spellEnd"/>
      <w:r w:rsidRPr="00EB0594">
        <w:rPr>
          <w:b/>
          <w:sz w:val="28"/>
          <w:szCs w:val="28"/>
        </w:rPr>
        <w:t xml:space="preserve"> passé</w:t>
      </w:r>
      <w:r w:rsidR="00EF24AC" w:rsidRPr="00EB0594">
        <w:rPr>
          <w:sz w:val="28"/>
          <w:szCs w:val="28"/>
        </w:rPr>
        <w:t xml:space="preserve"> </w:t>
      </w:r>
      <w:r w:rsidR="00EF24AC" w:rsidRPr="00FF5F34">
        <w:rPr>
          <w:sz w:val="28"/>
          <w:szCs w:val="28"/>
        </w:rPr>
        <w:t xml:space="preserve">du </w:t>
      </w:r>
      <w:proofErr w:type="spellStart"/>
      <w:r w:rsidR="00EF24AC" w:rsidRPr="00FF5F34">
        <w:rPr>
          <w:sz w:val="28"/>
          <w:szCs w:val="28"/>
        </w:rPr>
        <w:t>verbe</w:t>
      </w:r>
      <w:proofErr w:type="spellEnd"/>
      <w:r w:rsidR="00EF24AC" w:rsidRPr="00FF5F34">
        <w:rPr>
          <w:sz w:val="28"/>
          <w:szCs w:val="28"/>
        </w:rPr>
        <w:t xml:space="preserve"> en question.  </w:t>
      </w:r>
      <w:r w:rsidRPr="00FF5F34">
        <w:rPr>
          <w:sz w:val="28"/>
          <w:szCs w:val="28"/>
        </w:rPr>
        <w:t xml:space="preserve"> </w:t>
      </w:r>
    </w:p>
    <w:p w:rsidR="008C1D31" w:rsidRDefault="008C1D31" w:rsidP="008C1D31">
      <w:pPr>
        <w:pStyle w:val="ListParagraph"/>
        <w:rPr>
          <w:sz w:val="28"/>
          <w:szCs w:val="28"/>
        </w:rPr>
      </w:pPr>
    </w:p>
    <w:p w:rsidR="00EF24AC" w:rsidRPr="008C1D31" w:rsidRDefault="001611B9" w:rsidP="008C1D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passé </w:t>
      </w:r>
      <w:proofErr w:type="spellStart"/>
      <w:r>
        <w:rPr>
          <w:sz w:val="28"/>
          <w:szCs w:val="28"/>
        </w:rPr>
        <w:t>composé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verbe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composé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(2) parties </w:t>
      </w:r>
      <w:r w:rsidR="00EF24AC" w:rsidRPr="008C1D31">
        <w:rPr>
          <w:b/>
          <w:sz w:val="28"/>
          <w:szCs w:val="28"/>
        </w:rPr>
        <w:t xml:space="preserve">#1 </w:t>
      </w:r>
      <w:proofErr w:type="spellStart"/>
      <w:r w:rsidR="00EF24AC" w:rsidRPr="008C1D31">
        <w:rPr>
          <w:b/>
          <w:sz w:val="28"/>
          <w:szCs w:val="28"/>
        </w:rPr>
        <w:t>est</w:t>
      </w:r>
      <w:proofErr w:type="spellEnd"/>
      <w:r w:rsidR="00EF24AC" w:rsidRPr="008C1D31">
        <w:rPr>
          <w:b/>
          <w:sz w:val="28"/>
          <w:szCs w:val="28"/>
        </w:rPr>
        <w:t xml:space="preserve"> </w:t>
      </w:r>
      <w:proofErr w:type="spellStart"/>
      <w:r w:rsidR="00EF24AC" w:rsidRPr="008C1D31">
        <w:rPr>
          <w:b/>
          <w:sz w:val="28"/>
          <w:szCs w:val="28"/>
        </w:rPr>
        <w:t>l’auxiliaire</w:t>
      </w:r>
      <w:proofErr w:type="spellEnd"/>
      <w:r w:rsidR="00486C31" w:rsidRPr="008C1D31">
        <w:rPr>
          <w:sz w:val="28"/>
          <w:szCs w:val="28"/>
        </w:rPr>
        <w:t xml:space="preserve"> et </w:t>
      </w:r>
      <w:r w:rsidR="00486C31" w:rsidRPr="008C1D31">
        <w:rPr>
          <w:b/>
          <w:sz w:val="28"/>
          <w:szCs w:val="28"/>
        </w:rPr>
        <w:t xml:space="preserve">#2 </w:t>
      </w:r>
      <w:proofErr w:type="spellStart"/>
      <w:r w:rsidR="00486C31" w:rsidRPr="008C1D31">
        <w:rPr>
          <w:b/>
          <w:sz w:val="28"/>
          <w:szCs w:val="28"/>
        </w:rPr>
        <w:t>est</w:t>
      </w:r>
      <w:proofErr w:type="spellEnd"/>
      <w:r w:rsidR="00486C31" w:rsidRPr="008C1D31">
        <w:rPr>
          <w:b/>
          <w:sz w:val="28"/>
          <w:szCs w:val="28"/>
        </w:rPr>
        <w:t xml:space="preserve"> le </w:t>
      </w:r>
      <w:proofErr w:type="spellStart"/>
      <w:r w:rsidR="00486C31" w:rsidRPr="008C1D31">
        <w:rPr>
          <w:b/>
          <w:sz w:val="28"/>
          <w:szCs w:val="28"/>
        </w:rPr>
        <w:t>participe</w:t>
      </w:r>
      <w:proofErr w:type="spellEnd"/>
      <w:r w:rsidR="00486C31" w:rsidRPr="008C1D31">
        <w:rPr>
          <w:b/>
          <w:sz w:val="28"/>
          <w:szCs w:val="28"/>
        </w:rPr>
        <w:t xml:space="preserve"> passé</w:t>
      </w:r>
      <w:r>
        <w:rPr>
          <w:b/>
          <w:sz w:val="28"/>
          <w:szCs w:val="28"/>
        </w:rPr>
        <w:t>.</w:t>
      </w:r>
    </w:p>
    <w:p w:rsidR="000F1B43" w:rsidRDefault="000F1B43" w:rsidP="000F1B43">
      <w:pPr>
        <w:pStyle w:val="ListParagraph"/>
        <w:rPr>
          <w:b/>
          <w:sz w:val="28"/>
          <w:szCs w:val="28"/>
        </w:rPr>
      </w:pPr>
    </w:p>
    <w:p w:rsidR="000F1B43" w:rsidRPr="00EB0594" w:rsidRDefault="000F1B43" w:rsidP="000F1B43">
      <w:pPr>
        <w:pStyle w:val="ListParagraph"/>
        <w:rPr>
          <w:b/>
          <w:sz w:val="28"/>
          <w:szCs w:val="28"/>
        </w:rPr>
      </w:pPr>
    </w:p>
    <w:p w:rsidR="00EF24AC" w:rsidRPr="000F1B43" w:rsidRDefault="00EF24AC" w:rsidP="00EF24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L’auxiliaire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peut-être</w:t>
      </w:r>
      <w:proofErr w:type="spellEnd"/>
      <w:r w:rsidRPr="00EB0594">
        <w:rPr>
          <w:sz w:val="28"/>
          <w:szCs w:val="28"/>
        </w:rPr>
        <w:t xml:space="preserve">: </w:t>
      </w:r>
      <w:r w:rsidRPr="00EB0594">
        <w:rPr>
          <w:sz w:val="28"/>
          <w:szCs w:val="28"/>
        </w:rPr>
        <w:tab/>
      </w:r>
      <w:r w:rsidRPr="00EB0594">
        <w:rPr>
          <w:sz w:val="28"/>
          <w:szCs w:val="28"/>
        </w:rPr>
        <w:tab/>
      </w:r>
      <w:proofErr w:type="spellStart"/>
      <w:r w:rsidRPr="00EB0594">
        <w:rPr>
          <w:b/>
          <w:sz w:val="28"/>
          <w:szCs w:val="28"/>
        </w:rPr>
        <w:t>avoir</w:t>
      </w:r>
      <w:proofErr w:type="spellEnd"/>
      <w:r w:rsidRPr="00EB0594">
        <w:rPr>
          <w:b/>
          <w:sz w:val="28"/>
          <w:szCs w:val="28"/>
        </w:rPr>
        <w:tab/>
      </w:r>
      <w:r w:rsidRPr="00EB0594">
        <w:rPr>
          <w:b/>
          <w:sz w:val="28"/>
          <w:szCs w:val="28"/>
        </w:rPr>
        <w:tab/>
      </w:r>
      <w:proofErr w:type="spellStart"/>
      <w:r w:rsidRPr="00EB0594">
        <w:rPr>
          <w:b/>
          <w:sz w:val="28"/>
          <w:szCs w:val="28"/>
        </w:rPr>
        <w:t>ou</w:t>
      </w:r>
      <w:proofErr w:type="spellEnd"/>
      <w:r w:rsidRPr="00EB0594">
        <w:rPr>
          <w:b/>
          <w:sz w:val="28"/>
          <w:szCs w:val="28"/>
        </w:rPr>
        <w:tab/>
      </w:r>
      <w:r w:rsidRPr="00EB0594">
        <w:rPr>
          <w:b/>
          <w:sz w:val="28"/>
          <w:szCs w:val="28"/>
        </w:rPr>
        <w:tab/>
      </w:r>
      <w:proofErr w:type="spellStart"/>
      <w:r w:rsidRPr="00EB0594">
        <w:rPr>
          <w:b/>
          <w:sz w:val="28"/>
          <w:szCs w:val="28"/>
        </w:rPr>
        <w:t>être</w:t>
      </w:r>
      <w:proofErr w:type="spellEnd"/>
    </w:p>
    <w:p w:rsidR="000F1B43" w:rsidRPr="00EB0594" w:rsidRDefault="000F1B43" w:rsidP="000F1B43">
      <w:pPr>
        <w:pStyle w:val="ListParagraph"/>
        <w:rPr>
          <w:sz w:val="28"/>
          <w:szCs w:val="28"/>
        </w:rPr>
      </w:pPr>
    </w:p>
    <w:p w:rsidR="00EF24AC" w:rsidRPr="000F1B43" w:rsidRDefault="001611B9" w:rsidP="00EF24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Donc</w:t>
      </w:r>
      <w:proofErr w:type="spellEnd"/>
      <w:r>
        <w:rPr>
          <w:sz w:val="28"/>
          <w:szCs w:val="28"/>
        </w:rPr>
        <w:t xml:space="preserve"> </w:t>
      </w:r>
      <w:r w:rsidR="00EF24AC" w:rsidRPr="00EB0594">
        <w:rPr>
          <w:sz w:val="28"/>
          <w:szCs w:val="28"/>
        </w:rPr>
        <w:t xml:space="preserve">#1 </w:t>
      </w:r>
      <w:proofErr w:type="spellStart"/>
      <w:r w:rsidR="00EF24AC" w:rsidRPr="00EB0594">
        <w:rPr>
          <w:sz w:val="28"/>
          <w:szCs w:val="28"/>
        </w:rPr>
        <w:t>va</w:t>
      </w:r>
      <w:proofErr w:type="spellEnd"/>
      <w:r w:rsidR="00EF24AC" w:rsidRPr="00EB0594">
        <w:rPr>
          <w:sz w:val="28"/>
          <w:szCs w:val="28"/>
        </w:rPr>
        <w:t xml:space="preserve"> </w:t>
      </w:r>
      <w:proofErr w:type="spellStart"/>
      <w:r w:rsidR="00EF24AC" w:rsidRPr="00EB0594">
        <w:rPr>
          <w:sz w:val="28"/>
          <w:szCs w:val="28"/>
        </w:rPr>
        <w:t>être</w:t>
      </w:r>
      <w:proofErr w:type="spellEnd"/>
      <w:r w:rsidR="00EF24AC" w:rsidRPr="00EB0594">
        <w:rPr>
          <w:sz w:val="28"/>
          <w:szCs w:val="28"/>
        </w:rPr>
        <w:t>:</w:t>
      </w:r>
      <w:r w:rsidR="00EF24AC" w:rsidRPr="00EB0594">
        <w:rPr>
          <w:sz w:val="28"/>
          <w:szCs w:val="28"/>
        </w:rPr>
        <w:tab/>
      </w:r>
      <w:r w:rsidR="00EF24AC" w:rsidRPr="00EB0594">
        <w:rPr>
          <w:sz w:val="28"/>
          <w:szCs w:val="28"/>
        </w:rPr>
        <w:tab/>
      </w:r>
      <w:proofErr w:type="spellStart"/>
      <w:r w:rsidR="00EF24AC" w:rsidRPr="00FF5F34">
        <w:rPr>
          <w:b/>
          <w:sz w:val="28"/>
          <w:szCs w:val="28"/>
        </w:rPr>
        <w:t>avoir</w:t>
      </w:r>
      <w:proofErr w:type="spellEnd"/>
      <w:r w:rsidR="00EF24AC" w:rsidRPr="00FF5F34">
        <w:rPr>
          <w:b/>
          <w:sz w:val="28"/>
          <w:szCs w:val="28"/>
        </w:rPr>
        <w:t xml:space="preserve"> </w:t>
      </w:r>
      <w:r w:rsidR="00EF24AC" w:rsidRPr="00FF5F34">
        <w:rPr>
          <w:b/>
          <w:sz w:val="28"/>
          <w:szCs w:val="28"/>
        </w:rPr>
        <w:tab/>
      </w:r>
      <w:r w:rsidR="00EF24AC" w:rsidRPr="00FF5F34">
        <w:rPr>
          <w:b/>
          <w:sz w:val="28"/>
          <w:szCs w:val="28"/>
        </w:rPr>
        <w:tab/>
      </w:r>
      <w:proofErr w:type="spellStart"/>
      <w:r w:rsidR="00EF24AC" w:rsidRPr="00FF5F34">
        <w:rPr>
          <w:b/>
          <w:sz w:val="28"/>
          <w:szCs w:val="28"/>
        </w:rPr>
        <w:t>ou</w:t>
      </w:r>
      <w:proofErr w:type="spellEnd"/>
      <w:r w:rsidR="00EF24AC" w:rsidRPr="00FF5F34">
        <w:rPr>
          <w:b/>
          <w:sz w:val="28"/>
          <w:szCs w:val="28"/>
        </w:rPr>
        <w:tab/>
      </w:r>
      <w:r w:rsidR="00EF24AC" w:rsidRPr="00FF5F34">
        <w:rPr>
          <w:b/>
          <w:sz w:val="28"/>
          <w:szCs w:val="28"/>
        </w:rPr>
        <w:tab/>
      </w:r>
      <w:proofErr w:type="spellStart"/>
      <w:r w:rsidR="00EF24AC" w:rsidRPr="00FF5F34">
        <w:rPr>
          <w:b/>
          <w:sz w:val="28"/>
          <w:szCs w:val="28"/>
        </w:rPr>
        <w:t>être</w:t>
      </w:r>
      <w:proofErr w:type="spellEnd"/>
    </w:p>
    <w:p w:rsidR="000F1B43" w:rsidRDefault="000F1B43" w:rsidP="000F1B43">
      <w:pPr>
        <w:pStyle w:val="ListParagraph"/>
        <w:rPr>
          <w:sz w:val="28"/>
          <w:szCs w:val="28"/>
        </w:rPr>
      </w:pPr>
    </w:p>
    <w:p w:rsidR="000F1B43" w:rsidRPr="00EB0594" w:rsidRDefault="000F1B43" w:rsidP="000F1B43">
      <w:pPr>
        <w:pStyle w:val="ListParagraph"/>
        <w:rPr>
          <w:sz w:val="28"/>
          <w:szCs w:val="28"/>
        </w:rPr>
      </w:pPr>
    </w:p>
    <w:p w:rsidR="00EF24AC" w:rsidRPr="00EB0594" w:rsidRDefault="004901F6" w:rsidP="00EF24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Voici</w:t>
      </w:r>
      <w:proofErr w:type="spell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avoir</w:t>
      </w:r>
      <w:proofErr w:type="spellEnd"/>
      <w:r w:rsidRPr="00EB0594">
        <w:rPr>
          <w:sz w:val="28"/>
          <w:szCs w:val="28"/>
        </w:rPr>
        <w:t xml:space="preserve"> </w:t>
      </w:r>
      <w:r w:rsidR="00944AB7" w:rsidRPr="00EB0594">
        <w:rPr>
          <w:sz w:val="28"/>
          <w:szCs w:val="28"/>
        </w:rPr>
        <w:t xml:space="preserve">(#1) </w:t>
      </w:r>
      <w:proofErr w:type="spellStart"/>
      <w:r w:rsidRPr="00EB0594">
        <w:rPr>
          <w:sz w:val="28"/>
          <w:szCs w:val="28"/>
        </w:rPr>
        <w:t>conjugué</w:t>
      </w:r>
      <w:proofErr w:type="spellEnd"/>
      <w:r w:rsidRPr="00EB0594">
        <w:rPr>
          <w:sz w:val="28"/>
          <w:szCs w:val="28"/>
        </w:rPr>
        <w:t xml:space="preserve"> au </w:t>
      </w:r>
      <w:proofErr w:type="spellStart"/>
      <w:r w:rsidRPr="00EB0594">
        <w:rPr>
          <w:sz w:val="28"/>
          <w:szCs w:val="28"/>
        </w:rPr>
        <w:t>présent</w:t>
      </w:r>
      <w:proofErr w:type="spellEnd"/>
      <w:r w:rsidRPr="00EB0594">
        <w:rPr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2"/>
        <w:gridCol w:w="4454"/>
      </w:tblGrid>
      <w:tr w:rsidR="00C71F72" w:rsidRPr="00EB3BAF" w:rsidTr="00A52AD4"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J’ai</w:t>
            </w:r>
            <w:proofErr w:type="spellEnd"/>
          </w:p>
        </w:tc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Nous </w:t>
            </w:r>
            <w:proofErr w:type="spellStart"/>
            <w:r w:rsidRPr="00EB3BAF">
              <w:rPr>
                <w:sz w:val="28"/>
                <w:szCs w:val="28"/>
              </w:rPr>
              <w:t>avons</w:t>
            </w:r>
            <w:proofErr w:type="spellEnd"/>
          </w:p>
        </w:tc>
      </w:tr>
      <w:tr w:rsidR="00C71F72" w:rsidRPr="00EB3BAF" w:rsidTr="00A52AD4"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Tu</w:t>
            </w:r>
            <w:proofErr w:type="spellEnd"/>
            <w:r w:rsidRPr="00EB3BAF">
              <w:rPr>
                <w:sz w:val="28"/>
                <w:szCs w:val="28"/>
              </w:rPr>
              <w:t xml:space="preserve"> as</w:t>
            </w:r>
          </w:p>
        </w:tc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Vous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avez</w:t>
            </w:r>
            <w:proofErr w:type="spellEnd"/>
          </w:p>
        </w:tc>
      </w:tr>
      <w:tr w:rsidR="00C71F72" w:rsidRPr="00EB3BAF" w:rsidTr="00A52AD4"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On a</w:t>
            </w:r>
          </w:p>
        </w:tc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Ils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ont</w:t>
            </w:r>
            <w:proofErr w:type="spellEnd"/>
          </w:p>
        </w:tc>
      </w:tr>
      <w:tr w:rsidR="00C71F72" w:rsidRPr="00EB3BAF" w:rsidTr="00A52AD4"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Il a</w:t>
            </w:r>
          </w:p>
        </w:tc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Elles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ont</w:t>
            </w:r>
            <w:proofErr w:type="spellEnd"/>
          </w:p>
        </w:tc>
      </w:tr>
      <w:tr w:rsidR="00C71F72" w:rsidRPr="00EB3BAF" w:rsidTr="00A52AD4">
        <w:tc>
          <w:tcPr>
            <w:tcW w:w="4788" w:type="dxa"/>
          </w:tcPr>
          <w:p w:rsidR="00C71F72" w:rsidRPr="00EB3BAF" w:rsidRDefault="00C71F7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Elle a</w:t>
            </w:r>
          </w:p>
        </w:tc>
        <w:tc>
          <w:tcPr>
            <w:tcW w:w="4788" w:type="dxa"/>
          </w:tcPr>
          <w:p w:rsidR="00C71F72" w:rsidRPr="00EB3BAF" w:rsidRDefault="004B2278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Mes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amis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ont</w:t>
            </w:r>
            <w:proofErr w:type="spellEnd"/>
          </w:p>
          <w:p w:rsidR="004B2278" w:rsidRPr="00EB3BAF" w:rsidRDefault="004B2278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Tout le monde a</w:t>
            </w:r>
          </w:p>
          <w:p w:rsidR="004B2278" w:rsidRPr="00EB3BAF" w:rsidRDefault="004B2278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Ellen a</w:t>
            </w:r>
          </w:p>
          <w:p w:rsidR="004B2278" w:rsidRPr="00EB3BAF" w:rsidRDefault="004B2278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Josh a</w:t>
            </w:r>
          </w:p>
          <w:p w:rsidR="004B2278" w:rsidRPr="00EB3BAF" w:rsidRDefault="00D541A9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Les </w:t>
            </w:r>
            <w:proofErr w:type="spellStart"/>
            <w:r w:rsidRPr="00EB3BAF">
              <w:rPr>
                <w:sz w:val="28"/>
                <w:szCs w:val="28"/>
              </w:rPr>
              <w:t>filles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ont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</w:p>
          <w:p w:rsidR="00E20FE1" w:rsidRPr="00EB3BAF" w:rsidRDefault="00E20FE1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L’équipe</w:t>
            </w:r>
            <w:proofErr w:type="spellEnd"/>
            <w:r w:rsidRPr="00EB3BAF">
              <w:rPr>
                <w:sz w:val="28"/>
                <w:szCs w:val="28"/>
              </w:rPr>
              <w:t xml:space="preserve"> a</w:t>
            </w:r>
            <w:r w:rsidR="00D541A9" w:rsidRPr="00EB3BAF">
              <w:rPr>
                <w:sz w:val="28"/>
                <w:szCs w:val="28"/>
              </w:rPr>
              <w:t xml:space="preserve"> etc.</w:t>
            </w:r>
          </w:p>
        </w:tc>
      </w:tr>
    </w:tbl>
    <w:p w:rsidR="004901F6" w:rsidRDefault="004901F6" w:rsidP="004901F6">
      <w:pPr>
        <w:pStyle w:val="ListParagraph"/>
        <w:rPr>
          <w:sz w:val="28"/>
          <w:szCs w:val="28"/>
        </w:rPr>
      </w:pPr>
    </w:p>
    <w:p w:rsidR="00180CFD" w:rsidRDefault="00180CFD" w:rsidP="004901F6">
      <w:pPr>
        <w:pStyle w:val="ListParagraph"/>
        <w:rPr>
          <w:sz w:val="28"/>
          <w:szCs w:val="28"/>
        </w:rPr>
      </w:pPr>
    </w:p>
    <w:p w:rsidR="00180CFD" w:rsidRDefault="00180CFD" w:rsidP="004901F6">
      <w:pPr>
        <w:pStyle w:val="ListParagraph"/>
        <w:rPr>
          <w:sz w:val="28"/>
          <w:szCs w:val="28"/>
        </w:rPr>
      </w:pPr>
    </w:p>
    <w:p w:rsidR="00180CFD" w:rsidRPr="00EB0594" w:rsidRDefault="00180CFD" w:rsidP="004901F6">
      <w:pPr>
        <w:pStyle w:val="ListParagraph"/>
        <w:rPr>
          <w:sz w:val="28"/>
          <w:szCs w:val="28"/>
        </w:rPr>
      </w:pPr>
    </w:p>
    <w:p w:rsidR="00A0436A" w:rsidRPr="00EB0594" w:rsidRDefault="00A0436A" w:rsidP="004901F6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lastRenderedPageBreak/>
        <w:t>Voici</w:t>
      </w:r>
      <w:proofErr w:type="spell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être</w:t>
      </w:r>
      <w:proofErr w:type="spellEnd"/>
      <w:r w:rsidRPr="00EB0594">
        <w:rPr>
          <w:sz w:val="28"/>
          <w:szCs w:val="28"/>
        </w:rPr>
        <w:t xml:space="preserve"> (#1) </w:t>
      </w:r>
      <w:proofErr w:type="spellStart"/>
      <w:r w:rsidRPr="00EB0594">
        <w:rPr>
          <w:sz w:val="28"/>
          <w:szCs w:val="28"/>
        </w:rPr>
        <w:t>conjugé</w:t>
      </w:r>
      <w:proofErr w:type="spellEnd"/>
      <w:r w:rsidRPr="00EB0594">
        <w:rPr>
          <w:sz w:val="28"/>
          <w:szCs w:val="28"/>
        </w:rPr>
        <w:t xml:space="preserve"> au </w:t>
      </w:r>
      <w:proofErr w:type="spellStart"/>
      <w:r w:rsidRPr="00EB0594">
        <w:rPr>
          <w:sz w:val="28"/>
          <w:szCs w:val="28"/>
        </w:rPr>
        <w:t>présent</w:t>
      </w:r>
      <w:proofErr w:type="spellEnd"/>
      <w:r w:rsidRPr="00EB0594">
        <w:rPr>
          <w:sz w:val="28"/>
          <w:szCs w:val="28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4"/>
        <w:gridCol w:w="4452"/>
      </w:tblGrid>
      <w:tr w:rsidR="00A0436A" w:rsidRPr="00EB3BAF" w:rsidTr="00A52AD4"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Je </w:t>
            </w:r>
            <w:proofErr w:type="spellStart"/>
            <w:r w:rsidRPr="00EB3BAF">
              <w:rPr>
                <w:sz w:val="28"/>
                <w:szCs w:val="28"/>
              </w:rPr>
              <w:t>suis</w:t>
            </w:r>
            <w:proofErr w:type="spellEnd"/>
          </w:p>
        </w:tc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Nous </w:t>
            </w:r>
            <w:proofErr w:type="spellStart"/>
            <w:r w:rsidRPr="00EB3BAF">
              <w:rPr>
                <w:sz w:val="28"/>
                <w:szCs w:val="28"/>
              </w:rPr>
              <w:t>sommes</w:t>
            </w:r>
            <w:proofErr w:type="spellEnd"/>
          </w:p>
        </w:tc>
      </w:tr>
      <w:tr w:rsidR="00A0436A" w:rsidRPr="00EB3BAF" w:rsidTr="00A52AD4"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Tu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es</w:t>
            </w:r>
            <w:proofErr w:type="spellEnd"/>
          </w:p>
        </w:tc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Vous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êtes</w:t>
            </w:r>
            <w:proofErr w:type="spellEnd"/>
          </w:p>
        </w:tc>
      </w:tr>
      <w:tr w:rsidR="00A0436A" w:rsidRPr="00EB3BAF" w:rsidTr="00A52AD4"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On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Ils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sont</w:t>
            </w:r>
            <w:proofErr w:type="spellEnd"/>
          </w:p>
        </w:tc>
      </w:tr>
      <w:tr w:rsidR="00A0436A" w:rsidRPr="00EB3BAF" w:rsidTr="00A52AD4"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Il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Elles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sont</w:t>
            </w:r>
            <w:proofErr w:type="spellEnd"/>
          </w:p>
        </w:tc>
      </w:tr>
      <w:tr w:rsidR="00A0436A" w:rsidRPr="00EB3BAF" w:rsidTr="00A52AD4"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Elle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788" w:type="dxa"/>
          </w:tcPr>
          <w:p w:rsidR="00A0436A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Mes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amis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proofErr w:type="spellStart"/>
            <w:r w:rsidRPr="00EB3BAF">
              <w:rPr>
                <w:sz w:val="28"/>
                <w:szCs w:val="28"/>
              </w:rPr>
              <w:t>sont</w:t>
            </w:r>
            <w:proofErr w:type="spellEnd"/>
          </w:p>
          <w:p w:rsidR="00F352A2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Tout le monde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  <w:p w:rsidR="00F352A2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Craig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  <w:p w:rsidR="00F352A2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Maria </w:t>
            </w:r>
            <w:proofErr w:type="spellStart"/>
            <w:r w:rsidRPr="00EB3BAF">
              <w:rPr>
                <w:sz w:val="28"/>
                <w:szCs w:val="28"/>
              </w:rPr>
              <w:t>est</w:t>
            </w:r>
            <w:proofErr w:type="spellEnd"/>
          </w:p>
          <w:p w:rsidR="00F352A2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Les garcons </w:t>
            </w:r>
            <w:proofErr w:type="spellStart"/>
            <w:r w:rsidRPr="00EB3BAF">
              <w:rPr>
                <w:sz w:val="28"/>
                <w:szCs w:val="28"/>
              </w:rPr>
              <w:t>sont</w:t>
            </w:r>
            <w:proofErr w:type="spellEnd"/>
          </w:p>
          <w:p w:rsidR="00F352A2" w:rsidRPr="00EB3BAF" w:rsidRDefault="00F352A2" w:rsidP="00A52AD4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L</w:t>
            </w:r>
            <w:r w:rsidR="00960833" w:rsidRPr="00EB3BAF">
              <w:rPr>
                <w:sz w:val="28"/>
                <w:szCs w:val="28"/>
              </w:rPr>
              <w:t xml:space="preserve">e </w:t>
            </w:r>
            <w:proofErr w:type="spellStart"/>
            <w:r w:rsidR="00960833" w:rsidRPr="00EB3BAF">
              <w:rPr>
                <w:sz w:val="28"/>
                <w:szCs w:val="28"/>
              </w:rPr>
              <w:t>chien</w:t>
            </w:r>
            <w:proofErr w:type="spellEnd"/>
            <w:r w:rsidR="00960833" w:rsidRPr="00EB3BAF">
              <w:rPr>
                <w:sz w:val="28"/>
                <w:szCs w:val="28"/>
              </w:rPr>
              <w:t xml:space="preserve"> </w:t>
            </w:r>
            <w:proofErr w:type="spellStart"/>
            <w:r w:rsidR="00960833" w:rsidRPr="00EB3BAF">
              <w:rPr>
                <w:sz w:val="28"/>
                <w:szCs w:val="28"/>
              </w:rPr>
              <w:t>est</w:t>
            </w:r>
            <w:proofErr w:type="spellEnd"/>
            <w:r w:rsidR="00960833" w:rsidRPr="00EB3BAF">
              <w:rPr>
                <w:sz w:val="28"/>
                <w:szCs w:val="28"/>
              </w:rPr>
              <w:t xml:space="preserve"> etc.</w:t>
            </w:r>
          </w:p>
        </w:tc>
      </w:tr>
    </w:tbl>
    <w:p w:rsidR="00A0436A" w:rsidRDefault="00BF5D5D" w:rsidP="00BF5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Vous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avez</w:t>
      </w:r>
      <w:proofErr w:type="spellEnd"/>
      <w:r w:rsidRPr="00EB0594">
        <w:rPr>
          <w:sz w:val="28"/>
          <w:szCs w:val="28"/>
        </w:rPr>
        <w:t xml:space="preserve"> </w:t>
      </w:r>
      <w:proofErr w:type="gramStart"/>
      <w:r w:rsidRPr="00EB0594">
        <w:rPr>
          <w:sz w:val="28"/>
          <w:szCs w:val="28"/>
        </w:rPr>
        <w:t>un</w:t>
      </w:r>
      <w:proofErr w:type="gram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choix</w:t>
      </w:r>
      <w:proofErr w:type="spellEnd"/>
      <w:r w:rsidRPr="00EB0594">
        <w:rPr>
          <w:sz w:val="28"/>
          <w:szCs w:val="28"/>
        </w:rPr>
        <w:t xml:space="preserve">, </w:t>
      </w:r>
      <w:proofErr w:type="spellStart"/>
      <w:r w:rsidRPr="00EB0594">
        <w:rPr>
          <w:i/>
          <w:sz w:val="28"/>
          <w:szCs w:val="28"/>
        </w:rPr>
        <w:t>avoir</w:t>
      </w:r>
      <w:proofErr w:type="spellEnd"/>
      <w:r w:rsidRPr="00EB0594">
        <w:rPr>
          <w:i/>
          <w:sz w:val="28"/>
          <w:szCs w:val="28"/>
        </w:rPr>
        <w:t xml:space="preserve"> </w:t>
      </w:r>
      <w:proofErr w:type="spellStart"/>
      <w:r w:rsidRPr="00EB0594">
        <w:rPr>
          <w:i/>
          <w:sz w:val="28"/>
          <w:szCs w:val="28"/>
        </w:rPr>
        <w:t>ou</w:t>
      </w:r>
      <w:proofErr w:type="spellEnd"/>
      <w:r w:rsidRPr="00EB0594">
        <w:rPr>
          <w:i/>
          <w:sz w:val="28"/>
          <w:szCs w:val="28"/>
        </w:rPr>
        <w:t xml:space="preserve"> </w:t>
      </w:r>
      <w:proofErr w:type="spellStart"/>
      <w:r w:rsidRPr="00EB0594">
        <w:rPr>
          <w:i/>
          <w:sz w:val="28"/>
          <w:szCs w:val="28"/>
        </w:rPr>
        <w:t>être</w:t>
      </w:r>
      <w:proofErr w:type="spellEnd"/>
      <w:r w:rsidR="00596121" w:rsidRPr="00EB0594">
        <w:rPr>
          <w:i/>
          <w:sz w:val="28"/>
          <w:szCs w:val="28"/>
        </w:rPr>
        <w:t xml:space="preserve">, </w:t>
      </w:r>
      <w:proofErr w:type="spellStart"/>
      <w:r w:rsidR="00596121" w:rsidRPr="00EB0594">
        <w:rPr>
          <w:i/>
          <w:sz w:val="28"/>
          <w:szCs w:val="28"/>
        </w:rPr>
        <w:t>avoir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ou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être</w:t>
      </w:r>
      <w:proofErr w:type="spellEnd"/>
      <w:r w:rsidR="00596121" w:rsidRPr="00EB0594">
        <w:rPr>
          <w:i/>
          <w:sz w:val="28"/>
          <w:szCs w:val="28"/>
        </w:rPr>
        <w:t xml:space="preserve">, </w:t>
      </w:r>
      <w:proofErr w:type="spellStart"/>
      <w:r w:rsidR="00596121" w:rsidRPr="00EB0594">
        <w:rPr>
          <w:i/>
          <w:sz w:val="28"/>
          <w:szCs w:val="28"/>
        </w:rPr>
        <w:t>avoir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ou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être</w:t>
      </w:r>
      <w:proofErr w:type="spellEnd"/>
      <w:r w:rsidR="00596121" w:rsidRPr="00EB0594">
        <w:rPr>
          <w:i/>
          <w:sz w:val="28"/>
          <w:szCs w:val="28"/>
        </w:rPr>
        <w:t xml:space="preserve">, </w:t>
      </w:r>
      <w:proofErr w:type="spellStart"/>
      <w:r w:rsidR="00596121" w:rsidRPr="00EB0594">
        <w:rPr>
          <w:i/>
          <w:sz w:val="28"/>
          <w:szCs w:val="28"/>
        </w:rPr>
        <w:t>avoir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ou</w:t>
      </w:r>
      <w:proofErr w:type="spellEnd"/>
      <w:r w:rsidR="00596121" w:rsidRPr="00EB0594">
        <w:rPr>
          <w:i/>
          <w:sz w:val="28"/>
          <w:szCs w:val="28"/>
        </w:rPr>
        <w:t xml:space="preserve"> </w:t>
      </w:r>
      <w:proofErr w:type="spellStart"/>
      <w:r w:rsidR="00596121" w:rsidRPr="00EB0594">
        <w:rPr>
          <w:i/>
          <w:sz w:val="28"/>
          <w:szCs w:val="28"/>
        </w:rPr>
        <w:t>être</w:t>
      </w:r>
      <w:proofErr w:type="spellEnd"/>
      <w:r w:rsidRPr="00EB0594">
        <w:rPr>
          <w:sz w:val="28"/>
          <w:szCs w:val="28"/>
        </w:rPr>
        <w:t xml:space="preserve">….comment </w:t>
      </w:r>
      <w:proofErr w:type="spellStart"/>
      <w:r w:rsidR="00596121" w:rsidRPr="00EB0594">
        <w:rPr>
          <w:sz w:val="28"/>
          <w:szCs w:val="28"/>
        </w:rPr>
        <w:t>dé</w:t>
      </w:r>
      <w:r w:rsidRPr="00EB0594">
        <w:rPr>
          <w:sz w:val="28"/>
          <w:szCs w:val="28"/>
        </w:rPr>
        <w:t>cider</w:t>
      </w:r>
      <w:proofErr w:type="spellEnd"/>
      <w:r w:rsidRPr="00EB0594">
        <w:rPr>
          <w:sz w:val="28"/>
          <w:szCs w:val="28"/>
        </w:rPr>
        <w:t>?</w:t>
      </w:r>
    </w:p>
    <w:p w:rsidR="00F8499B" w:rsidRPr="00EB0594" w:rsidRDefault="00F8499B" w:rsidP="00F8499B">
      <w:pPr>
        <w:pStyle w:val="ListParagraph"/>
        <w:rPr>
          <w:sz w:val="28"/>
          <w:szCs w:val="28"/>
        </w:rPr>
      </w:pPr>
    </w:p>
    <w:p w:rsidR="005208E8" w:rsidRPr="00ED138E" w:rsidRDefault="005208E8" w:rsidP="00BF5D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0594">
        <w:rPr>
          <w:sz w:val="28"/>
          <w:szCs w:val="28"/>
        </w:rPr>
        <w:t xml:space="preserve">Si le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en question se </w:t>
      </w:r>
      <w:proofErr w:type="spellStart"/>
      <w:r w:rsidRPr="00EB0594">
        <w:rPr>
          <w:sz w:val="28"/>
          <w:szCs w:val="28"/>
        </w:rPr>
        <w:t>trouve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sur</w:t>
      </w:r>
      <w:proofErr w:type="spellEnd"/>
      <w:r w:rsidRPr="00EB0594">
        <w:rPr>
          <w:sz w:val="28"/>
          <w:szCs w:val="28"/>
        </w:rPr>
        <w:t xml:space="preserve"> la </w:t>
      </w:r>
      <w:proofErr w:type="spellStart"/>
      <w:r w:rsidRPr="00EB0594">
        <w:rPr>
          <w:sz w:val="28"/>
          <w:szCs w:val="28"/>
        </w:rPr>
        <w:t>liste</w:t>
      </w:r>
      <w:proofErr w:type="spellEnd"/>
      <w:r w:rsidRPr="00EB0594">
        <w:rPr>
          <w:sz w:val="28"/>
          <w:szCs w:val="28"/>
        </w:rPr>
        <w:t xml:space="preserve"> de DR &amp; MRS VANDERTRAMP </w:t>
      </w:r>
      <w:proofErr w:type="spellStart"/>
      <w:proofErr w:type="gramStart"/>
      <w:r w:rsidRPr="00EB0594">
        <w:rPr>
          <w:sz w:val="28"/>
          <w:szCs w:val="28"/>
        </w:rPr>
        <w:t>il</w:t>
      </w:r>
      <w:proofErr w:type="spellEnd"/>
      <w:proofErr w:type="gram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faut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utiliser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être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comme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auxiliaire</w:t>
      </w:r>
      <w:proofErr w:type="spellEnd"/>
      <w:r w:rsidRPr="00EB0594">
        <w:rPr>
          <w:sz w:val="28"/>
          <w:szCs w:val="28"/>
        </w:rPr>
        <w:t>!</w:t>
      </w:r>
      <w:r w:rsidR="001611B9">
        <w:rPr>
          <w:sz w:val="28"/>
          <w:szCs w:val="28"/>
        </w:rPr>
        <w:t xml:space="preserve"> </w:t>
      </w:r>
      <w:proofErr w:type="spellStart"/>
      <w:r w:rsidR="001611B9" w:rsidRPr="00ED138E">
        <w:rPr>
          <w:b/>
          <w:sz w:val="28"/>
          <w:szCs w:val="28"/>
        </w:rPr>
        <w:t>Ou</w:t>
      </w:r>
      <w:proofErr w:type="spellEnd"/>
      <w:r w:rsidR="001611B9" w:rsidRPr="00ED138E">
        <w:rPr>
          <w:b/>
          <w:sz w:val="28"/>
          <w:szCs w:val="28"/>
        </w:rPr>
        <w:t xml:space="preserve"> </w:t>
      </w:r>
      <w:proofErr w:type="spellStart"/>
      <w:r w:rsidR="001611B9" w:rsidRPr="00ED138E">
        <w:rPr>
          <w:b/>
          <w:sz w:val="28"/>
          <w:szCs w:val="28"/>
        </w:rPr>
        <w:t>si</w:t>
      </w:r>
      <w:proofErr w:type="spellEnd"/>
      <w:r w:rsidR="001611B9" w:rsidRPr="00ED138E">
        <w:rPr>
          <w:b/>
          <w:sz w:val="28"/>
          <w:szCs w:val="28"/>
        </w:rPr>
        <w:t xml:space="preserve"> le </w:t>
      </w:r>
      <w:proofErr w:type="spellStart"/>
      <w:r w:rsidR="001611B9" w:rsidRPr="00ED138E">
        <w:rPr>
          <w:b/>
          <w:sz w:val="28"/>
          <w:szCs w:val="28"/>
        </w:rPr>
        <w:t>verbe</w:t>
      </w:r>
      <w:proofErr w:type="spellEnd"/>
      <w:r w:rsidR="001611B9" w:rsidRPr="00ED138E">
        <w:rPr>
          <w:b/>
          <w:sz w:val="28"/>
          <w:szCs w:val="28"/>
        </w:rPr>
        <w:t xml:space="preserve"> </w:t>
      </w:r>
      <w:proofErr w:type="spellStart"/>
      <w:proofErr w:type="gramStart"/>
      <w:r w:rsidR="001611B9" w:rsidRPr="00ED138E">
        <w:rPr>
          <w:b/>
          <w:sz w:val="28"/>
          <w:szCs w:val="28"/>
        </w:rPr>
        <w:t>est</w:t>
      </w:r>
      <w:proofErr w:type="spellEnd"/>
      <w:proofErr w:type="gramEnd"/>
      <w:r w:rsidR="001611B9" w:rsidRPr="00ED138E">
        <w:rPr>
          <w:b/>
          <w:sz w:val="28"/>
          <w:szCs w:val="28"/>
        </w:rPr>
        <w:t xml:space="preserve"> </w:t>
      </w:r>
      <w:proofErr w:type="spellStart"/>
      <w:r w:rsidR="00ED138E" w:rsidRPr="00ED138E">
        <w:rPr>
          <w:b/>
          <w:sz w:val="28"/>
          <w:szCs w:val="28"/>
        </w:rPr>
        <w:t>réfléchis</w:t>
      </w:r>
      <w:proofErr w:type="spellEnd"/>
      <w:r w:rsidR="00ED138E" w:rsidRPr="00ED138E">
        <w:rPr>
          <w:b/>
          <w:sz w:val="28"/>
          <w:szCs w:val="28"/>
        </w:rPr>
        <w:t xml:space="preserve">, par </w:t>
      </w:r>
      <w:proofErr w:type="spellStart"/>
      <w:r w:rsidR="00ED138E" w:rsidRPr="00ED138E">
        <w:rPr>
          <w:b/>
          <w:sz w:val="28"/>
          <w:szCs w:val="28"/>
        </w:rPr>
        <w:t>exemple</w:t>
      </w:r>
      <w:proofErr w:type="spellEnd"/>
      <w:r w:rsidR="00ED138E" w:rsidRPr="00ED138E">
        <w:rPr>
          <w:b/>
          <w:sz w:val="28"/>
          <w:szCs w:val="28"/>
        </w:rPr>
        <w:t xml:space="preserve"> se laver.</w:t>
      </w:r>
    </w:p>
    <w:p w:rsidR="00F8499B" w:rsidRDefault="00F8499B" w:rsidP="00F8499B">
      <w:pPr>
        <w:pStyle w:val="ListParagraph"/>
        <w:rPr>
          <w:sz w:val="28"/>
          <w:szCs w:val="28"/>
        </w:rPr>
      </w:pPr>
    </w:p>
    <w:p w:rsidR="00F8499B" w:rsidRPr="00EB0594" w:rsidRDefault="00F8499B" w:rsidP="00F8499B">
      <w:pPr>
        <w:pStyle w:val="ListParagraph"/>
        <w:rPr>
          <w:sz w:val="28"/>
          <w:szCs w:val="28"/>
        </w:rPr>
      </w:pPr>
    </w:p>
    <w:p w:rsidR="005208E8" w:rsidRPr="00EB0594" w:rsidRDefault="005208E8" w:rsidP="00BF5D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Regardez</w:t>
      </w:r>
      <w:proofErr w:type="spellEnd"/>
      <w:r w:rsidRPr="00EB0594">
        <w:rPr>
          <w:sz w:val="28"/>
          <w:szCs w:val="28"/>
        </w:rPr>
        <w:t xml:space="preserve"> la </w:t>
      </w:r>
      <w:proofErr w:type="spellStart"/>
      <w:r w:rsidRPr="00EB0594">
        <w:rPr>
          <w:sz w:val="28"/>
          <w:szCs w:val="28"/>
        </w:rPr>
        <w:t>liste</w:t>
      </w:r>
      <w:proofErr w:type="spellEnd"/>
      <w:r w:rsidRPr="00EB0594">
        <w:rPr>
          <w:sz w:val="28"/>
          <w:szCs w:val="28"/>
        </w:rPr>
        <w:t>:</w:t>
      </w:r>
    </w:p>
    <w:p w:rsidR="003B10DD" w:rsidRPr="00EB0594" w:rsidRDefault="003B10DD" w:rsidP="003B10DD">
      <w:pPr>
        <w:pStyle w:val="ListParagraph"/>
        <w:rPr>
          <w:sz w:val="28"/>
          <w:szCs w:val="28"/>
        </w:rPr>
        <w:sectPr w:rsidR="003B10DD" w:rsidRPr="00EB0594" w:rsidSect="004C28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lastRenderedPageBreak/>
        <w:t>Devenir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Revenir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Monter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Rentrer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Sortir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Venir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r w:rsidRPr="00EB0594">
        <w:rPr>
          <w:sz w:val="28"/>
          <w:szCs w:val="28"/>
        </w:rPr>
        <w:t>Arriver</w:t>
      </w:r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N</w:t>
      </w:r>
      <w:r w:rsidR="00315A15" w:rsidRPr="00EB0594">
        <w:rPr>
          <w:sz w:val="28"/>
          <w:szCs w:val="28"/>
        </w:rPr>
        <w:t>aî</w:t>
      </w:r>
      <w:r w:rsidRPr="00EB0594">
        <w:rPr>
          <w:sz w:val="28"/>
          <w:szCs w:val="28"/>
        </w:rPr>
        <w:t>tre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lastRenderedPageBreak/>
        <w:t>Descendre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Entrer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Retourner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Tomber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Rester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Aller</w:t>
      </w:r>
      <w:proofErr w:type="spellEnd"/>
    </w:p>
    <w:p w:rsidR="003B10DD" w:rsidRPr="00EB0594" w:rsidRDefault="003B10DD" w:rsidP="003B10DD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Mourir</w:t>
      </w:r>
      <w:proofErr w:type="spellEnd"/>
    </w:p>
    <w:p w:rsidR="00F56883" w:rsidRPr="00EB0594" w:rsidRDefault="003B10DD" w:rsidP="00F56883">
      <w:pPr>
        <w:pStyle w:val="ListParagraph"/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Partir</w:t>
      </w:r>
      <w:proofErr w:type="spellEnd"/>
    </w:p>
    <w:p w:rsidR="00F56883" w:rsidRPr="00EB0594" w:rsidRDefault="00F56883" w:rsidP="00F56883">
      <w:pPr>
        <w:pStyle w:val="ListParagraph"/>
        <w:rPr>
          <w:sz w:val="28"/>
          <w:szCs w:val="28"/>
        </w:rPr>
        <w:sectPr w:rsidR="00F56883" w:rsidRPr="00EB0594" w:rsidSect="003B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6883" w:rsidRPr="00EB0594" w:rsidRDefault="00F56883" w:rsidP="003B10DD">
      <w:pPr>
        <w:pStyle w:val="ListParagraph"/>
        <w:rPr>
          <w:sz w:val="28"/>
          <w:szCs w:val="28"/>
        </w:rPr>
      </w:pPr>
    </w:p>
    <w:p w:rsidR="00F56883" w:rsidRDefault="00F56883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 Si le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en question </w:t>
      </w:r>
      <w:proofErr w:type="spellStart"/>
      <w:r w:rsidRPr="00EB0594">
        <w:rPr>
          <w:sz w:val="28"/>
          <w:szCs w:val="28"/>
        </w:rPr>
        <w:t>n’est</w:t>
      </w:r>
      <w:proofErr w:type="spellEnd"/>
      <w:r w:rsidRPr="00EB0594">
        <w:rPr>
          <w:sz w:val="28"/>
          <w:szCs w:val="28"/>
        </w:rPr>
        <w:t xml:space="preserve"> pas </w:t>
      </w:r>
      <w:proofErr w:type="spellStart"/>
      <w:r w:rsidRPr="00EB0594">
        <w:rPr>
          <w:sz w:val="28"/>
          <w:szCs w:val="28"/>
        </w:rPr>
        <w:t>sur</w:t>
      </w:r>
      <w:proofErr w:type="spellEnd"/>
      <w:r w:rsidRPr="00EB0594">
        <w:rPr>
          <w:sz w:val="28"/>
          <w:szCs w:val="28"/>
        </w:rPr>
        <w:t xml:space="preserve"> la </w:t>
      </w:r>
      <w:proofErr w:type="spellStart"/>
      <w:r w:rsidRPr="00EB0594">
        <w:rPr>
          <w:sz w:val="28"/>
          <w:szCs w:val="28"/>
        </w:rPr>
        <w:t>liste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il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faut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utiliser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avoir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comme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auxiliaire</w:t>
      </w:r>
      <w:proofErr w:type="spellEnd"/>
      <w:r w:rsidRPr="00EB0594">
        <w:rPr>
          <w:sz w:val="28"/>
          <w:szCs w:val="28"/>
        </w:rPr>
        <w:t xml:space="preserve"> </w:t>
      </w:r>
      <w:r w:rsidRPr="00EB0594">
        <w:rPr>
          <w:sz w:val="28"/>
          <w:szCs w:val="28"/>
        </w:rPr>
        <w:sym w:font="Wingdings" w:char="F04A"/>
      </w:r>
    </w:p>
    <w:p w:rsidR="00F8499B" w:rsidRPr="00EB0594" w:rsidRDefault="00F8499B" w:rsidP="00F8499B">
      <w:pPr>
        <w:pStyle w:val="ListParagraph"/>
        <w:rPr>
          <w:sz w:val="28"/>
          <w:szCs w:val="28"/>
        </w:rPr>
      </w:pPr>
    </w:p>
    <w:p w:rsidR="008C439F" w:rsidRDefault="00DA3D2C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:  </w:t>
      </w:r>
      <w:r w:rsidR="008C439F" w:rsidRPr="00EB0594">
        <w:rPr>
          <w:sz w:val="28"/>
          <w:szCs w:val="28"/>
        </w:rPr>
        <w:t xml:space="preserve">le </w:t>
      </w:r>
      <w:proofErr w:type="spellStart"/>
      <w:r w:rsidR="008C439F" w:rsidRPr="00EB0594">
        <w:rPr>
          <w:sz w:val="28"/>
          <w:szCs w:val="28"/>
        </w:rPr>
        <w:t>verbe</w:t>
      </w:r>
      <w:proofErr w:type="spellEnd"/>
      <w:r w:rsidR="008C439F" w:rsidRPr="00EB0594">
        <w:rPr>
          <w:sz w:val="28"/>
          <w:szCs w:val="28"/>
        </w:rPr>
        <w:t xml:space="preserve"> en question </w:t>
      </w:r>
      <w:proofErr w:type="spellStart"/>
      <w:r w:rsidR="008C439F" w:rsidRPr="00EB0594">
        <w:rPr>
          <w:sz w:val="28"/>
          <w:szCs w:val="28"/>
        </w:rPr>
        <w:t>est</w:t>
      </w:r>
      <w:proofErr w:type="spellEnd"/>
      <w:r w:rsidR="008C439F" w:rsidRPr="00EB0594">
        <w:rPr>
          <w:sz w:val="28"/>
          <w:szCs w:val="28"/>
        </w:rPr>
        <w:t xml:space="preserve"> PARLER</w:t>
      </w:r>
      <w:r w:rsidR="0074560B" w:rsidRPr="00EB0594">
        <w:rPr>
          <w:sz w:val="28"/>
          <w:szCs w:val="28"/>
        </w:rPr>
        <w:t xml:space="preserve">, le </w:t>
      </w:r>
      <w:proofErr w:type="spellStart"/>
      <w:r w:rsidR="0074560B" w:rsidRPr="00EB0594">
        <w:rPr>
          <w:sz w:val="28"/>
          <w:szCs w:val="28"/>
        </w:rPr>
        <w:t>sujet</w:t>
      </w:r>
      <w:proofErr w:type="spellEnd"/>
      <w:r w:rsidR="0074560B" w:rsidRPr="00EB0594">
        <w:rPr>
          <w:sz w:val="28"/>
          <w:szCs w:val="28"/>
        </w:rPr>
        <w:t xml:space="preserve"> </w:t>
      </w:r>
      <w:proofErr w:type="spellStart"/>
      <w:r w:rsidR="0074560B" w:rsidRPr="00EB0594">
        <w:rPr>
          <w:sz w:val="28"/>
          <w:szCs w:val="28"/>
        </w:rPr>
        <w:t>est</w:t>
      </w:r>
      <w:proofErr w:type="spellEnd"/>
      <w:r w:rsidR="0074560B" w:rsidRPr="00EB0594">
        <w:rPr>
          <w:sz w:val="28"/>
          <w:szCs w:val="28"/>
        </w:rPr>
        <w:t xml:space="preserve">  TU</w:t>
      </w:r>
    </w:p>
    <w:p w:rsidR="00DA3D2C" w:rsidRPr="00EB0594" w:rsidRDefault="00DA3D2C" w:rsidP="008A4A86">
      <w:pPr>
        <w:pStyle w:val="ListParagraph"/>
        <w:ind w:left="0"/>
        <w:rPr>
          <w:sz w:val="28"/>
          <w:szCs w:val="28"/>
        </w:rPr>
      </w:pPr>
    </w:p>
    <w:p w:rsidR="008C439F" w:rsidRDefault="008C439F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lastRenderedPageBreak/>
        <w:t>Est-ce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que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parler</w:t>
      </w:r>
      <w:proofErr w:type="spellEnd"/>
      <w:r w:rsidRPr="00EB0594">
        <w:rPr>
          <w:sz w:val="28"/>
          <w:szCs w:val="28"/>
        </w:rPr>
        <w:t xml:space="preserve"> se </w:t>
      </w:r>
      <w:proofErr w:type="spellStart"/>
      <w:r w:rsidRPr="00EB0594">
        <w:rPr>
          <w:sz w:val="28"/>
          <w:szCs w:val="28"/>
        </w:rPr>
        <w:t>trouve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sur</w:t>
      </w:r>
      <w:proofErr w:type="spellEnd"/>
      <w:r w:rsidRPr="00EB0594">
        <w:rPr>
          <w:sz w:val="28"/>
          <w:szCs w:val="28"/>
        </w:rPr>
        <w:t xml:space="preserve"> la </w:t>
      </w:r>
      <w:proofErr w:type="spellStart"/>
      <w:r w:rsidRPr="00EB0594">
        <w:rPr>
          <w:sz w:val="28"/>
          <w:szCs w:val="28"/>
        </w:rPr>
        <w:t>liste</w:t>
      </w:r>
      <w:proofErr w:type="spellEnd"/>
      <w:r w:rsidRPr="00EB0594">
        <w:rPr>
          <w:sz w:val="28"/>
          <w:szCs w:val="28"/>
        </w:rPr>
        <w:t>?</w:t>
      </w:r>
      <w:r w:rsidR="000D125F" w:rsidRPr="00EB0594">
        <w:rPr>
          <w:sz w:val="28"/>
          <w:szCs w:val="28"/>
        </w:rPr>
        <w:t xml:space="preserve"> (</w:t>
      </w:r>
      <w:proofErr w:type="spellStart"/>
      <w:r w:rsidR="000D125F" w:rsidRPr="00EB0594">
        <w:rPr>
          <w:sz w:val="28"/>
          <w:szCs w:val="28"/>
        </w:rPr>
        <w:t>regardez</w:t>
      </w:r>
      <w:proofErr w:type="spellEnd"/>
      <w:r w:rsidR="000D125F" w:rsidRPr="00EB0594">
        <w:rPr>
          <w:sz w:val="28"/>
          <w:szCs w:val="28"/>
        </w:rPr>
        <w:t xml:space="preserve"> la </w:t>
      </w:r>
      <w:proofErr w:type="spellStart"/>
      <w:r w:rsidR="000D125F" w:rsidRPr="00EB0594">
        <w:rPr>
          <w:sz w:val="28"/>
          <w:szCs w:val="28"/>
        </w:rPr>
        <w:t>liste</w:t>
      </w:r>
      <w:proofErr w:type="spellEnd"/>
      <w:r w:rsidR="000D125F" w:rsidRPr="00EB0594">
        <w:rPr>
          <w:sz w:val="28"/>
          <w:szCs w:val="28"/>
        </w:rPr>
        <w:t>)</w:t>
      </w:r>
    </w:p>
    <w:p w:rsidR="00DA3D2C" w:rsidRPr="00EB0594" w:rsidRDefault="00DA3D2C" w:rsidP="00DA3D2C">
      <w:pPr>
        <w:pStyle w:val="ListParagraph"/>
        <w:rPr>
          <w:sz w:val="28"/>
          <w:szCs w:val="28"/>
        </w:rPr>
      </w:pPr>
    </w:p>
    <w:p w:rsidR="008C439F" w:rsidRDefault="008C439F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>Non</w:t>
      </w:r>
    </w:p>
    <w:p w:rsidR="00DA3D2C" w:rsidRPr="00EB0594" w:rsidRDefault="00DA3D2C" w:rsidP="00DA3D2C">
      <w:pPr>
        <w:pStyle w:val="ListParagraph"/>
        <w:ind w:left="0"/>
        <w:rPr>
          <w:sz w:val="28"/>
          <w:szCs w:val="28"/>
        </w:rPr>
      </w:pPr>
    </w:p>
    <w:p w:rsidR="000D125F" w:rsidRDefault="00ED138E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Donc</w:t>
      </w:r>
      <w:proofErr w:type="spellEnd"/>
      <w:r>
        <w:rPr>
          <w:sz w:val="28"/>
          <w:szCs w:val="28"/>
        </w:rPr>
        <w:t>,</w:t>
      </w:r>
      <w:r w:rsidR="000D125F" w:rsidRPr="00EB0594">
        <w:rPr>
          <w:sz w:val="28"/>
          <w:szCs w:val="28"/>
        </w:rPr>
        <w:t xml:space="preserve"> #1 (</w:t>
      </w:r>
      <w:proofErr w:type="spellStart"/>
      <w:r w:rsidR="000D125F" w:rsidRPr="00EB0594">
        <w:rPr>
          <w:sz w:val="28"/>
          <w:szCs w:val="28"/>
        </w:rPr>
        <w:t>l’auxiliaire</w:t>
      </w:r>
      <w:proofErr w:type="spellEnd"/>
      <w:r w:rsidR="000D125F" w:rsidRPr="00EB0594">
        <w:rPr>
          <w:sz w:val="28"/>
          <w:szCs w:val="28"/>
        </w:rPr>
        <w:t xml:space="preserve">) </w:t>
      </w:r>
      <w:proofErr w:type="spellStart"/>
      <w:r w:rsidR="000D125F" w:rsidRPr="00EB0594">
        <w:rPr>
          <w:sz w:val="28"/>
          <w:szCs w:val="28"/>
        </w:rPr>
        <w:t>est</w:t>
      </w:r>
      <w:proofErr w:type="spellEnd"/>
      <w:r w:rsidR="000D125F" w:rsidRPr="00EB0594">
        <w:rPr>
          <w:sz w:val="28"/>
          <w:szCs w:val="28"/>
        </w:rPr>
        <w:t xml:space="preserve"> AVOIR</w:t>
      </w:r>
    </w:p>
    <w:p w:rsidR="00DA3D2C" w:rsidRPr="00EB0594" w:rsidRDefault="00DA3D2C" w:rsidP="00DA3D2C">
      <w:pPr>
        <w:pStyle w:val="ListParagraph"/>
        <w:ind w:left="0"/>
        <w:rPr>
          <w:sz w:val="28"/>
          <w:szCs w:val="28"/>
        </w:rPr>
      </w:pPr>
    </w:p>
    <w:p w:rsidR="0074560B" w:rsidRDefault="0074560B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Quel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proofErr w:type="gramStart"/>
      <w:r w:rsidRPr="00EB0594">
        <w:rPr>
          <w:sz w:val="28"/>
          <w:szCs w:val="28"/>
        </w:rPr>
        <w:t>est</w:t>
      </w:r>
      <w:proofErr w:type="spellEnd"/>
      <w:proofErr w:type="gram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sujet</w:t>
      </w:r>
      <w:proofErr w:type="spellEnd"/>
      <w:r w:rsidRPr="00EB0594">
        <w:rPr>
          <w:sz w:val="28"/>
          <w:szCs w:val="28"/>
        </w:rPr>
        <w:t>?</w:t>
      </w:r>
    </w:p>
    <w:p w:rsidR="00DA3D2C" w:rsidRPr="00EB0594" w:rsidRDefault="00DA3D2C" w:rsidP="00DA3D2C">
      <w:pPr>
        <w:pStyle w:val="ListParagraph"/>
        <w:ind w:left="0"/>
        <w:rPr>
          <w:sz w:val="28"/>
          <w:szCs w:val="28"/>
        </w:rPr>
      </w:pPr>
    </w:p>
    <w:p w:rsidR="0074560B" w:rsidRDefault="0074560B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Le </w:t>
      </w:r>
      <w:proofErr w:type="spellStart"/>
      <w:r w:rsidRPr="00EB0594">
        <w:rPr>
          <w:sz w:val="28"/>
          <w:szCs w:val="28"/>
        </w:rPr>
        <w:t>sujet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est</w:t>
      </w:r>
      <w:proofErr w:type="spellEnd"/>
      <w:r w:rsidRPr="00EB0594">
        <w:rPr>
          <w:sz w:val="28"/>
          <w:szCs w:val="28"/>
        </w:rPr>
        <w:t xml:space="preserve"> TU</w:t>
      </w:r>
    </w:p>
    <w:p w:rsidR="00DA3D2C" w:rsidRPr="00EB0594" w:rsidRDefault="00DA3D2C" w:rsidP="00DA3D2C">
      <w:pPr>
        <w:pStyle w:val="ListParagraph"/>
        <w:ind w:left="0"/>
        <w:rPr>
          <w:sz w:val="28"/>
          <w:szCs w:val="28"/>
        </w:rPr>
      </w:pPr>
    </w:p>
    <w:p w:rsidR="0074560B" w:rsidRDefault="0074560B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Il </w:t>
      </w:r>
      <w:proofErr w:type="spellStart"/>
      <w:r w:rsidRPr="00EB0594">
        <w:rPr>
          <w:sz w:val="28"/>
          <w:szCs w:val="28"/>
        </w:rPr>
        <w:t>faut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conjuguer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l’auxiliaire</w:t>
      </w:r>
      <w:proofErr w:type="spellEnd"/>
      <w:r w:rsidRPr="00EB0594">
        <w:rPr>
          <w:sz w:val="28"/>
          <w:szCs w:val="28"/>
        </w:rPr>
        <w:t xml:space="preserve"> au </w:t>
      </w:r>
      <w:proofErr w:type="spellStart"/>
      <w:r w:rsidRPr="00EB0594">
        <w:rPr>
          <w:sz w:val="28"/>
          <w:szCs w:val="28"/>
        </w:rPr>
        <w:t>présent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r w:rsidRPr="00EB0594">
        <w:rPr>
          <w:sz w:val="28"/>
          <w:szCs w:val="28"/>
        </w:rPr>
        <w:t>selon</w:t>
      </w:r>
      <w:proofErr w:type="spell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sujet</w:t>
      </w:r>
      <w:proofErr w:type="spellEnd"/>
    </w:p>
    <w:p w:rsidR="00DA3D2C" w:rsidRPr="00EB0594" w:rsidRDefault="00DA3D2C" w:rsidP="00DA3D2C">
      <w:pPr>
        <w:pStyle w:val="ListParagraph"/>
        <w:ind w:left="0"/>
        <w:rPr>
          <w:sz w:val="28"/>
          <w:szCs w:val="28"/>
        </w:rPr>
      </w:pPr>
    </w:p>
    <w:p w:rsidR="008C439F" w:rsidRPr="00D94BCD" w:rsidRDefault="0074560B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b/>
          <w:sz w:val="28"/>
          <w:szCs w:val="28"/>
        </w:rPr>
        <w:t>Tu</w:t>
      </w:r>
      <w:proofErr w:type="spellEnd"/>
      <w:r w:rsidRPr="00EB0594">
        <w:rPr>
          <w:sz w:val="28"/>
          <w:szCs w:val="28"/>
        </w:rPr>
        <w:t xml:space="preserve"> (</w:t>
      </w:r>
      <w:proofErr w:type="spellStart"/>
      <w:r w:rsidRPr="00EB0594">
        <w:rPr>
          <w:sz w:val="28"/>
          <w:szCs w:val="28"/>
        </w:rPr>
        <w:t>sujet</w:t>
      </w:r>
      <w:proofErr w:type="spellEnd"/>
      <w:r w:rsidRPr="00EB0594">
        <w:rPr>
          <w:sz w:val="28"/>
          <w:szCs w:val="28"/>
        </w:rPr>
        <w:t xml:space="preserve">) </w:t>
      </w:r>
      <w:r w:rsidRPr="00EB0594">
        <w:rPr>
          <w:b/>
          <w:sz w:val="28"/>
          <w:szCs w:val="28"/>
        </w:rPr>
        <w:t>as</w:t>
      </w:r>
      <w:r w:rsidR="00ED138E">
        <w:rPr>
          <w:sz w:val="28"/>
          <w:szCs w:val="28"/>
        </w:rPr>
        <w:t xml:space="preserve"> (</w:t>
      </w:r>
      <w:proofErr w:type="spellStart"/>
      <w:r w:rsidR="00ED138E">
        <w:rPr>
          <w:sz w:val="28"/>
          <w:szCs w:val="28"/>
        </w:rPr>
        <w:t>auxiliaire</w:t>
      </w:r>
      <w:proofErr w:type="spellEnd"/>
      <w:r w:rsidR="00ED138E">
        <w:rPr>
          <w:sz w:val="28"/>
          <w:szCs w:val="28"/>
        </w:rPr>
        <w:t xml:space="preserve"> </w:t>
      </w:r>
      <w:r w:rsidRPr="00EB0594">
        <w:rPr>
          <w:sz w:val="28"/>
          <w:szCs w:val="28"/>
        </w:rPr>
        <w:t xml:space="preserve">#1) </w:t>
      </w:r>
      <w:proofErr w:type="spellStart"/>
      <w:r w:rsidR="008C439F" w:rsidRPr="00EB0594">
        <w:rPr>
          <w:b/>
          <w:sz w:val="28"/>
          <w:szCs w:val="28"/>
        </w:rPr>
        <w:t>Parler</w:t>
      </w:r>
      <w:proofErr w:type="spellEnd"/>
      <w:r w:rsidR="002553B9" w:rsidRPr="00EB0594">
        <w:rPr>
          <w:b/>
          <w:sz w:val="28"/>
          <w:szCs w:val="28"/>
        </w:rPr>
        <w:t xml:space="preserve"> </w:t>
      </w:r>
      <w:r w:rsidR="00995C98" w:rsidRPr="00EB0594">
        <w:rPr>
          <w:b/>
          <w:sz w:val="28"/>
          <w:szCs w:val="28"/>
        </w:rPr>
        <w:t>(</w:t>
      </w:r>
      <w:r w:rsidR="002553B9" w:rsidRPr="00EB0594">
        <w:rPr>
          <w:b/>
          <w:sz w:val="28"/>
          <w:szCs w:val="28"/>
        </w:rPr>
        <w:t xml:space="preserve">Ah non </w:t>
      </w:r>
      <w:proofErr w:type="spellStart"/>
      <w:r w:rsidR="002553B9" w:rsidRPr="00EB0594">
        <w:rPr>
          <w:b/>
          <w:sz w:val="28"/>
          <w:szCs w:val="28"/>
        </w:rPr>
        <w:t>il</w:t>
      </w:r>
      <w:proofErr w:type="spellEnd"/>
      <w:r w:rsidR="002553B9" w:rsidRPr="00EB0594">
        <w:rPr>
          <w:b/>
          <w:sz w:val="28"/>
          <w:szCs w:val="28"/>
        </w:rPr>
        <w:t xml:space="preserve"> </w:t>
      </w:r>
      <w:proofErr w:type="spellStart"/>
      <w:r w:rsidR="002553B9" w:rsidRPr="00EB0594">
        <w:rPr>
          <w:b/>
          <w:sz w:val="28"/>
          <w:szCs w:val="28"/>
        </w:rPr>
        <w:t>faut</w:t>
      </w:r>
      <w:proofErr w:type="spellEnd"/>
      <w:r w:rsidR="002553B9" w:rsidRPr="00EB0594">
        <w:rPr>
          <w:b/>
          <w:sz w:val="28"/>
          <w:szCs w:val="28"/>
        </w:rPr>
        <w:t xml:space="preserve"> changer le </w:t>
      </w:r>
      <w:proofErr w:type="spellStart"/>
      <w:r w:rsidR="002553B9" w:rsidRPr="00EB0594">
        <w:rPr>
          <w:b/>
          <w:sz w:val="28"/>
          <w:szCs w:val="28"/>
        </w:rPr>
        <w:t>participe</w:t>
      </w:r>
      <w:proofErr w:type="spellEnd"/>
      <w:r w:rsidR="002553B9" w:rsidRPr="00EB0594">
        <w:rPr>
          <w:b/>
          <w:sz w:val="28"/>
          <w:szCs w:val="28"/>
        </w:rPr>
        <w:t xml:space="preserve"> passé</w:t>
      </w:r>
      <w:r w:rsidR="00995C98" w:rsidRPr="00EB0594">
        <w:rPr>
          <w:b/>
          <w:sz w:val="28"/>
          <w:szCs w:val="28"/>
        </w:rPr>
        <w:t>)</w:t>
      </w:r>
    </w:p>
    <w:p w:rsidR="00D94BCD" w:rsidRPr="00EB0594" w:rsidRDefault="00D94BCD" w:rsidP="00D94BCD">
      <w:pPr>
        <w:pStyle w:val="ListParagraph"/>
        <w:ind w:left="0"/>
        <w:rPr>
          <w:sz w:val="28"/>
          <w:szCs w:val="28"/>
        </w:rPr>
      </w:pPr>
    </w:p>
    <w:p w:rsidR="002553B9" w:rsidRDefault="002553B9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B0594">
        <w:rPr>
          <w:sz w:val="28"/>
          <w:szCs w:val="28"/>
        </w:rPr>
        <w:t>Quel</w:t>
      </w:r>
      <w:proofErr w:type="spellEnd"/>
      <w:r w:rsidRPr="00EB0594">
        <w:rPr>
          <w:sz w:val="28"/>
          <w:szCs w:val="28"/>
        </w:rPr>
        <w:t xml:space="preserve"> </w:t>
      </w:r>
      <w:proofErr w:type="spellStart"/>
      <w:proofErr w:type="gramStart"/>
      <w:r w:rsidRPr="00EB0594">
        <w:rPr>
          <w:sz w:val="28"/>
          <w:szCs w:val="28"/>
        </w:rPr>
        <w:t>est</w:t>
      </w:r>
      <w:proofErr w:type="spellEnd"/>
      <w:proofErr w:type="gram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participe</w:t>
      </w:r>
      <w:proofErr w:type="spellEnd"/>
      <w:r w:rsidRPr="00EB0594">
        <w:rPr>
          <w:sz w:val="28"/>
          <w:szCs w:val="28"/>
        </w:rPr>
        <w:t xml:space="preserve"> passé?</w:t>
      </w:r>
    </w:p>
    <w:p w:rsidR="00D94BCD" w:rsidRPr="00EB0594" w:rsidRDefault="00D94BCD" w:rsidP="00D94BCD">
      <w:pPr>
        <w:pStyle w:val="ListParagraph"/>
        <w:ind w:left="0"/>
        <w:rPr>
          <w:sz w:val="28"/>
          <w:szCs w:val="28"/>
        </w:rPr>
      </w:pPr>
    </w:p>
    <w:p w:rsidR="002553B9" w:rsidRDefault="002553B9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 xml:space="preserve">Le </w:t>
      </w:r>
      <w:proofErr w:type="spellStart"/>
      <w:r w:rsidRPr="00EB0594">
        <w:rPr>
          <w:sz w:val="28"/>
          <w:szCs w:val="28"/>
        </w:rPr>
        <w:t>participe</w:t>
      </w:r>
      <w:proofErr w:type="spellEnd"/>
      <w:r w:rsidRPr="00EB0594">
        <w:rPr>
          <w:sz w:val="28"/>
          <w:szCs w:val="28"/>
        </w:rPr>
        <w:t xml:space="preserve"> passé </w:t>
      </w:r>
      <w:proofErr w:type="spellStart"/>
      <w:r w:rsidRPr="00EB0594">
        <w:rPr>
          <w:sz w:val="28"/>
          <w:szCs w:val="28"/>
        </w:rPr>
        <w:t>est</w:t>
      </w:r>
      <w:proofErr w:type="spellEnd"/>
      <w:r w:rsidRPr="00EB0594">
        <w:rPr>
          <w:sz w:val="28"/>
          <w:szCs w:val="28"/>
        </w:rPr>
        <w:t xml:space="preserve"> le </w:t>
      </w:r>
      <w:proofErr w:type="spellStart"/>
      <w:r w:rsidRPr="00EB0594">
        <w:rPr>
          <w:sz w:val="28"/>
          <w:szCs w:val="28"/>
        </w:rPr>
        <w:t>verbe</w:t>
      </w:r>
      <w:proofErr w:type="spellEnd"/>
      <w:r w:rsidRPr="00EB0594">
        <w:rPr>
          <w:sz w:val="28"/>
          <w:szCs w:val="28"/>
        </w:rPr>
        <w:t xml:space="preserve"> en question = </w:t>
      </w:r>
      <w:proofErr w:type="spellStart"/>
      <w:r w:rsidRPr="00EB0594">
        <w:rPr>
          <w:sz w:val="28"/>
          <w:szCs w:val="28"/>
        </w:rPr>
        <w:t>parler</w:t>
      </w:r>
      <w:proofErr w:type="spellEnd"/>
    </w:p>
    <w:p w:rsidR="00D94BCD" w:rsidRPr="00EB0594" w:rsidRDefault="00D94BCD" w:rsidP="00D94BCD">
      <w:pPr>
        <w:pStyle w:val="ListParagraph"/>
        <w:ind w:left="0"/>
        <w:rPr>
          <w:sz w:val="28"/>
          <w:szCs w:val="28"/>
        </w:rPr>
      </w:pPr>
    </w:p>
    <w:p w:rsidR="002553B9" w:rsidRPr="00EB0594" w:rsidRDefault="002553B9" w:rsidP="00F568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0594">
        <w:rPr>
          <w:sz w:val="28"/>
          <w:szCs w:val="28"/>
        </w:rPr>
        <w:t>Comment changer???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4609"/>
      </w:tblGrid>
      <w:tr w:rsidR="00AD457D" w:rsidRPr="00EB3BAF" w:rsidTr="00A52AD4">
        <w:tc>
          <w:tcPr>
            <w:tcW w:w="4788" w:type="dxa"/>
          </w:tcPr>
          <w:p w:rsidR="008D1C1F" w:rsidRPr="00EB3BAF" w:rsidRDefault="008D1C1F" w:rsidP="00A52AD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EB3BAF">
              <w:rPr>
                <w:b/>
                <w:sz w:val="28"/>
                <w:szCs w:val="28"/>
              </w:rPr>
              <w:t>Participe</w:t>
            </w:r>
            <w:proofErr w:type="spellEnd"/>
            <w:r w:rsidRPr="00EB3BAF">
              <w:rPr>
                <w:b/>
                <w:sz w:val="28"/>
                <w:szCs w:val="28"/>
              </w:rPr>
              <w:t xml:space="preserve"> passé</w:t>
            </w:r>
          </w:p>
        </w:tc>
        <w:tc>
          <w:tcPr>
            <w:tcW w:w="4788" w:type="dxa"/>
          </w:tcPr>
          <w:p w:rsidR="008D1C1F" w:rsidRPr="00EB3BAF" w:rsidRDefault="008D1C1F" w:rsidP="00A52A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3BAF">
              <w:rPr>
                <w:b/>
                <w:sz w:val="28"/>
                <w:szCs w:val="28"/>
              </w:rPr>
              <w:t>Comment changer</w:t>
            </w:r>
          </w:p>
        </w:tc>
      </w:tr>
      <w:tr w:rsidR="00AD457D" w:rsidRPr="00EB3BAF" w:rsidTr="00A52AD4">
        <w:tc>
          <w:tcPr>
            <w:tcW w:w="4788" w:type="dxa"/>
          </w:tcPr>
          <w:p w:rsidR="008D1C1F" w:rsidRPr="00EB3BAF" w:rsidRDefault="00EA0D86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Parler</w:t>
            </w:r>
            <w:proofErr w:type="spellEnd"/>
            <w:r w:rsidRPr="00EB3BAF">
              <w:rPr>
                <w:sz w:val="28"/>
                <w:szCs w:val="28"/>
              </w:rPr>
              <w:t xml:space="preserve"> ( </w:t>
            </w:r>
            <w:proofErr w:type="spellStart"/>
            <w:r w:rsidRPr="00EB3BAF">
              <w:rPr>
                <w:sz w:val="28"/>
                <w:szCs w:val="28"/>
              </w:rPr>
              <w:t>tous</w:t>
            </w:r>
            <w:proofErr w:type="spellEnd"/>
            <w:r w:rsidRPr="00EB3BAF">
              <w:rPr>
                <w:sz w:val="28"/>
                <w:szCs w:val="28"/>
              </w:rPr>
              <w:t xml:space="preserve"> les </w:t>
            </w:r>
            <w:proofErr w:type="spellStart"/>
            <w:r w:rsidRPr="00EB3BAF">
              <w:rPr>
                <w:sz w:val="28"/>
                <w:szCs w:val="28"/>
              </w:rPr>
              <w:t>verbes</w:t>
            </w:r>
            <w:proofErr w:type="spellEnd"/>
            <w:r w:rsidRPr="00EB3BAF">
              <w:rPr>
                <w:sz w:val="28"/>
                <w:szCs w:val="28"/>
              </w:rPr>
              <w:t xml:space="preserve"> en ER)</w:t>
            </w:r>
          </w:p>
        </w:tc>
        <w:tc>
          <w:tcPr>
            <w:tcW w:w="4788" w:type="dxa"/>
          </w:tcPr>
          <w:p w:rsidR="008D1C1F" w:rsidRPr="00EB3BAF" w:rsidRDefault="00EA0D86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Parlé</w:t>
            </w:r>
            <w:proofErr w:type="spellEnd"/>
            <w:r w:rsidRPr="00EB3BAF">
              <w:rPr>
                <w:sz w:val="28"/>
                <w:szCs w:val="28"/>
              </w:rPr>
              <w:t xml:space="preserve"> (</w:t>
            </w:r>
            <w:proofErr w:type="spellStart"/>
            <w:r w:rsidRPr="00EB3BAF">
              <w:rPr>
                <w:sz w:val="28"/>
                <w:szCs w:val="28"/>
              </w:rPr>
              <w:t>er</w:t>
            </w:r>
            <w:proofErr w:type="spellEnd"/>
            <w:r w:rsidRPr="00EB3BAF">
              <w:rPr>
                <w:sz w:val="28"/>
                <w:szCs w:val="28"/>
              </w:rPr>
              <w:t>=é)</w:t>
            </w:r>
          </w:p>
        </w:tc>
      </w:tr>
      <w:tr w:rsidR="00AD457D" w:rsidRPr="00EB3BAF" w:rsidTr="00A52AD4">
        <w:tc>
          <w:tcPr>
            <w:tcW w:w="4788" w:type="dxa"/>
          </w:tcPr>
          <w:p w:rsidR="008D1C1F" w:rsidRPr="00EB3BAF" w:rsidRDefault="006C1337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Finir</w:t>
            </w:r>
            <w:proofErr w:type="spellEnd"/>
            <w:r w:rsidRPr="00EB3BAF">
              <w:rPr>
                <w:sz w:val="28"/>
                <w:szCs w:val="28"/>
              </w:rPr>
              <w:t xml:space="preserve"> (</w:t>
            </w:r>
            <w:proofErr w:type="spellStart"/>
            <w:r w:rsidRPr="00EB3BAF">
              <w:rPr>
                <w:sz w:val="28"/>
                <w:szCs w:val="28"/>
              </w:rPr>
              <w:t>tous</w:t>
            </w:r>
            <w:proofErr w:type="spellEnd"/>
            <w:r w:rsidRPr="00EB3BAF">
              <w:rPr>
                <w:sz w:val="28"/>
                <w:szCs w:val="28"/>
              </w:rPr>
              <w:t xml:space="preserve"> les </w:t>
            </w:r>
            <w:proofErr w:type="spellStart"/>
            <w:r w:rsidRPr="00EB3BAF">
              <w:rPr>
                <w:sz w:val="28"/>
                <w:szCs w:val="28"/>
              </w:rPr>
              <w:t>verebs</w:t>
            </w:r>
            <w:proofErr w:type="spellEnd"/>
            <w:r w:rsidRPr="00EB3BAF">
              <w:rPr>
                <w:sz w:val="28"/>
                <w:szCs w:val="28"/>
              </w:rPr>
              <w:t xml:space="preserve"> en </w:t>
            </w:r>
            <w:proofErr w:type="spellStart"/>
            <w:r w:rsidRPr="00EB3BAF">
              <w:rPr>
                <w:sz w:val="28"/>
                <w:szCs w:val="28"/>
              </w:rPr>
              <w:t>ir</w:t>
            </w:r>
            <w:proofErr w:type="spellEnd"/>
            <w:r w:rsidRPr="00EB3BAF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8D1C1F" w:rsidRPr="00EB3BAF" w:rsidRDefault="006C1337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Fini</w:t>
            </w:r>
            <w:proofErr w:type="spellEnd"/>
            <w:r w:rsidRPr="00EB3BAF">
              <w:rPr>
                <w:sz w:val="28"/>
                <w:szCs w:val="28"/>
              </w:rPr>
              <w:t xml:space="preserve"> (</w:t>
            </w:r>
            <w:proofErr w:type="spellStart"/>
            <w:r w:rsidRPr="00EB3BAF">
              <w:rPr>
                <w:sz w:val="28"/>
                <w:szCs w:val="28"/>
              </w:rPr>
              <w:t>ir</w:t>
            </w:r>
            <w:proofErr w:type="spellEnd"/>
            <w:r w:rsidRPr="00EB3BAF">
              <w:rPr>
                <w:sz w:val="28"/>
                <w:szCs w:val="28"/>
              </w:rPr>
              <w:t>=</w:t>
            </w:r>
            <w:proofErr w:type="spellStart"/>
            <w:r w:rsidRPr="00EB3BAF">
              <w:rPr>
                <w:sz w:val="28"/>
                <w:szCs w:val="28"/>
              </w:rPr>
              <w:t>i</w:t>
            </w:r>
            <w:proofErr w:type="spellEnd"/>
            <w:r w:rsidRPr="00EB3BAF">
              <w:rPr>
                <w:sz w:val="28"/>
                <w:szCs w:val="28"/>
              </w:rPr>
              <w:t>)</w:t>
            </w:r>
          </w:p>
        </w:tc>
      </w:tr>
      <w:tr w:rsidR="00AD457D" w:rsidRPr="00EB3BAF" w:rsidTr="00A52AD4">
        <w:tc>
          <w:tcPr>
            <w:tcW w:w="4788" w:type="dxa"/>
          </w:tcPr>
          <w:p w:rsidR="008D1C1F" w:rsidRPr="00EB3BAF" w:rsidRDefault="00324C73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Descendre</w:t>
            </w:r>
            <w:proofErr w:type="spellEnd"/>
            <w:r w:rsidRPr="00EB3BAF">
              <w:rPr>
                <w:sz w:val="28"/>
                <w:szCs w:val="28"/>
              </w:rPr>
              <w:t xml:space="preserve"> (</w:t>
            </w:r>
            <w:proofErr w:type="spellStart"/>
            <w:r w:rsidRPr="00EB3BAF">
              <w:rPr>
                <w:sz w:val="28"/>
                <w:szCs w:val="28"/>
              </w:rPr>
              <w:t>tous</w:t>
            </w:r>
            <w:proofErr w:type="spellEnd"/>
            <w:r w:rsidRPr="00EB3BAF">
              <w:rPr>
                <w:sz w:val="28"/>
                <w:szCs w:val="28"/>
              </w:rPr>
              <w:t xml:space="preserve"> les </w:t>
            </w:r>
            <w:proofErr w:type="spellStart"/>
            <w:r w:rsidRPr="00EB3BAF">
              <w:rPr>
                <w:sz w:val="28"/>
                <w:szCs w:val="28"/>
              </w:rPr>
              <w:t>verbes</w:t>
            </w:r>
            <w:proofErr w:type="spellEnd"/>
            <w:r w:rsidRPr="00EB3BAF">
              <w:rPr>
                <w:sz w:val="28"/>
                <w:szCs w:val="28"/>
              </w:rPr>
              <w:t xml:space="preserve"> en re)</w:t>
            </w:r>
          </w:p>
        </w:tc>
        <w:tc>
          <w:tcPr>
            <w:tcW w:w="4788" w:type="dxa"/>
          </w:tcPr>
          <w:p w:rsidR="008D1C1F" w:rsidRPr="00EB3BAF" w:rsidRDefault="00324C73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Descend</w:t>
            </w:r>
            <w:r w:rsidR="00FD3C91">
              <w:rPr>
                <w:sz w:val="28"/>
                <w:szCs w:val="28"/>
              </w:rPr>
              <w:t>u</w:t>
            </w:r>
            <w:proofErr w:type="spellEnd"/>
            <w:r w:rsidRPr="00EB3BAF">
              <w:rPr>
                <w:sz w:val="28"/>
                <w:szCs w:val="28"/>
              </w:rPr>
              <w:t xml:space="preserve"> (re=u)</w:t>
            </w:r>
          </w:p>
        </w:tc>
      </w:tr>
      <w:tr w:rsidR="00AD457D" w:rsidRPr="00EB3BAF" w:rsidTr="00A52AD4">
        <w:tc>
          <w:tcPr>
            <w:tcW w:w="4788" w:type="dxa"/>
          </w:tcPr>
          <w:p w:rsidR="008D1C1F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Irrégulier</w:t>
            </w:r>
            <w:proofErr w:type="spellEnd"/>
          </w:p>
        </w:tc>
        <w:tc>
          <w:tcPr>
            <w:tcW w:w="4788" w:type="dxa"/>
          </w:tcPr>
          <w:p w:rsidR="008D1C1F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Il </w:t>
            </w:r>
            <w:proofErr w:type="spellStart"/>
            <w:r w:rsidRPr="00EB3BAF">
              <w:rPr>
                <w:sz w:val="28"/>
                <w:szCs w:val="28"/>
              </w:rPr>
              <w:t>faut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  <w:r w:rsidR="00FD3C91">
              <w:rPr>
                <w:sz w:val="28"/>
                <w:szCs w:val="28"/>
              </w:rPr>
              <w:t xml:space="preserve">les </w:t>
            </w:r>
            <w:proofErr w:type="spellStart"/>
            <w:r w:rsidRPr="00EB3BAF">
              <w:rPr>
                <w:sz w:val="28"/>
                <w:szCs w:val="28"/>
              </w:rPr>
              <w:t>mémoriser</w:t>
            </w:r>
            <w:proofErr w:type="spellEnd"/>
          </w:p>
        </w:tc>
      </w:tr>
      <w:tr w:rsidR="00AD457D" w:rsidRPr="00EB3BAF" w:rsidTr="00A52AD4">
        <w:tc>
          <w:tcPr>
            <w:tcW w:w="4788" w:type="dxa"/>
          </w:tcPr>
          <w:p w:rsidR="008D1C1F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 xml:space="preserve">Par </w:t>
            </w:r>
            <w:proofErr w:type="spellStart"/>
            <w:r w:rsidRPr="00EB3BAF">
              <w:rPr>
                <w:sz w:val="28"/>
                <w:szCs w:val="28"/>
              </w:rPr>
              <w:t>exemple</w:t>
            </w:r>
            <w:proofErr w:type="spellEnd"/>
            <w:r w:rsidRPr="00EB3BAF">
              <w:rPr>
                <w:sz w:val="28"/>
                <w:szCs w:val="28"/>
              </w:rPr>
              <w:t>:</w:t>
            </w:r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Avoir</w:t>
            </w:r>
            <w:proofErr w:type="spellEnd"/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Être</w:t>
            </w:r>
            <w:proofErr w:type="spellEnd"/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Faire</w:t>
            </w:r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Aller</w:t>
            </w:r>
            <w:proofErr w:type="spellEnd"/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Prendre</w:t>
            </w:r>
            <w:proofErr w:type="spellEnd"/>
          </w:p>
          <w:p w:rsidR="00AD457D" w:rsidRPr="00EB3BAF" w:rsidRDefault="00AD457D" w:rsidP="00A52A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D1C1F" w:rsidRPr="00EB3BAF" w:rsidRDefault="008D1C1F" w:rsidP="00A52AD4">
            <w:pPr>
              <w:spacing w:after="0" w:line="240" w:lineRule="auto"/>
              <w:rPr>
                <w:sz w:val="28"/>
                <w:szCs w:val="28"/>
              </w:rPr>
            </w:pPr>
          </w:p>
          <w:p w:rsidR="002129E1" w:rsidRPr="00EB3BAF" w:rsidRDefault="002129E1" w:rsidP="00A52AD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Eu</w:t>
            </w:r>
            <w:proofErr w:type="spellEnd"/>
          </w:p>
          <w:p w:rsidR="002129E1" w:rsidRPr="00EB3BAF" w:rsidRDefault="002129E1" w:rsidP="00A52AD4">
            <w:pPr>
              <w:spacing w:after="0" w:line="240" w:lineRule="auto"/>
              <w:rPr>
                <w:rFonts w:ascii="MS Mincho" w:hAnsi="MS Mincho" w:cs="MS Mincho"/>
                <w:sz w:val="28"/>
                <w:szCs w:val="28"/>
              </w:rPr>
            </w:pPr>
            <w:proofErr w:type="spellStart"/>
            <w:r w:rsidRPr="00EB3BAF">
              <w:rPr>
                <w:rFonts w:ascii="MS Mincho" w:hAnsi="MS Mincho" w:cs="MS Mincho"/>
                <w:sz w:val="28"/>
                <w:szCs w:val="28"/>
              </w:rPr>
              <w:t>Été</w:t>
            </w:r>
            <w:proofErr w:type="spellEnd"/>
          </w:p>
          <w:p w:rsidR="002129E1" w:rsidRPr="00EB3BAF" w:rsidRDefault="002129E1" w:rsidP="00A52AD4">
            <w:pPr>
              <w:spacing w:after="0" w:line="240" w:lineRule="auto"/>
              <w:rPr>
                <w:rFonts w:ascii="MS Mincho" w:hAnsi="MS Mincho" w:cs="MS Mincho"/>
                <w:sz w:val="28"/>
                <w:szCs w:val="28"/>
              </w:rPr>
            </w:pPr>
            <w:r w:rsidRPr="00EB3BAF">
              <w:rPr>
                <w:rFonts w:ascii="MS Mincho" w:hAnsi="MS Mincho" w:cs="MS Mincho"/>
                <w:sz w:val="28"/>
                <w:szCs w:val="28"/>
              </w:rPr>
              <w:t>Fait</w:t>
            </w:r>
          </w:p>
          <w:p w:rsidR="002129E1" w:rsidRPr="00EB3BAF" w:rsidRDefault="002129E1" w:rsidP="00A52AD4">
            <w:pPr>
              <w:spacing w:after="0" w:line="240" w:lineRule="auto"/>
              <w:rPr>
                <w:rFonts w:ascii="MS Mincho" w:hAnsi="MS Mincho" w:cs="MS Mincho"/>
                <w:sz w:val="28"/>
                <w:szCs w:val="28"/>
              </w:rPr>
            </w:pPr>
            <w:proofErr w:type="spellStart"/>
            <w:r w:rsidRPr="00EB3BAF">
              <w:rPr>
                <w:rFonts w:ascii="MS Mincho" w:hAnsi="MS Mincho" w:cs="MS Mincho"/>
                <w:sz w:val="28"/>
                <w:szCs w:val="28"/>
              </w:rPr>
              <w:t>Allé</w:t>
            </w:r>
            <w:proofErr w:type="spellEnd"/>
          </w:p>
          <w:p w:rsidR="002129E1" w:rsidRPr="00EB3BAF" w:rsidRDefault="002129E1" w:rsidP="00A52AD4">
            <w:pPr>
              <w:spacing w:after="0" w:line="240" w:lineRule="auto"/>
              <w:rPr>
                <w:rFonts w:ascii="MS Mincho" w:hAnsi="MS Mincho" w:cs="MS Mincho"/>
                <w:sz w:val="28"/>
                <w:szCs w:val="28"/>
              </w:rPr>
            </w:pPr>
            <w:proofErr w:type="spellStart"/>
            <w:r w:rsidRPr="00EB3BAF">
              <w:rPr>
                <w:rFonts w:ascii="MS Mincho" w:hAnsi="MS Mincho" w:cs="MS Mincho"/>
                <w:sz w:val="28"/>
                <w:szCs w:val="28"/>
              </w:rPr>
              <w:t>pris</w:t>
            </w:r>
            <w:proofErr w:type="spellEnd"/>
          </w:p>
        </w:tc>
      </w:tr>
    </w:tbl>
    <w:p w:rsidR="002553B9" w:rsidRPr="00EB0594" w:rsidRDefault="002553B9" w:rsidP="008A4A86">
      <w:pPr>
        <w:rPr>
          <w:sz w:val="28"/>
          <w:szCs w:val="28"/>
        </w:rPr>
      </w:pPr>
    </w:p>
    <w:p w:rsidR="005208E8" w:rsidRDefault="00E04479" w:rsidP="00E044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Les accords!!!!</w:t>
      </w:r>
    </w:p>
    <w:p w:rsidR="00ED6F9E" w:rsidRDefault="00ED6F9E" w:rsidP="00ED6F9E">
      <w:pPr>
        <w:pStyle w:val="ListParagraph"/>
        <w:rPr>
          <w:sz w:val="28"/>
          <w:szCs w:val="28"/>
        </w:rPr>
      </w:pPr>
    </w:p>
    <w:p w:rsidR="00E04479" w:rsidRDefault="00E04479" w:rsidP="00E044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 on a </w:t>
      </w:r>
      <w:proofErr w:type="spellStart"/>
      <w:r>
        <w:rPr>
          <w:sz w:val="28"/>
          <w:szCs w:val="28"/>
        </w:rPr>
        <w:t>utilisé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auxi</w:t>
      </w:r>
      <w:r w:rsidR="00FD3C91">
        <w:rPr>
          <w:sz w:val="28"/>
          <w:szCs w:val="28"/>
        </w:rPr>
        <w:t>liaire</w:t>
      </w:r>
      <w:proofErr w:type="spellEnd"/>
      <w:r w:rsidR="00FD3C91">
        <w:rPr>
          <w:sz w:val="28"/>
          <w:szCs w:val="28"/>
        </w:rPr>
        <w:t xml:space="preserve"> </w:t>
      </w:r>
      <w:proofErr w:type="spellStart"/>
      <w:r w:rsidR="00FD3C91">
        <w:rPr>
          <w:sz w:val="28"/>
          <w:szCs w:val="28"/>
        </w:rPr>
        <w:t>c’est</w:t>
      </w:r>
      <w:proofErr w:type="spellEnd"/>
      <w:r w:rsidR="00FD3C91">
        <w:rPr>
          <w:sz w:val="28"/>
          <w:szCs w:val="28"/>
        </w:rPr>
        <w:t xml:space="preserve"> possible </w:t>
      </w:r>
      <w:proofErr w:type="spellStart"/>
      <w:r w:rsidR="00FD3C91">
        <w:rPr>
          <w:sz w:val="28"/>
          <w:szCs w:val="28"/>
        </w:rPr>
        <w:t>qu’il</w:t>
      </w:r>
      <w:proofErr w:type="spellEnd"/>
      <w:r w:rsidR="00FD3C91">
        <w:rPr>
          <w:sz w:val="28"/>
          <w:szCs w:val="28"/>
        </w:rPr>
        <w:t xml:space="preserve"> </w:t>
      </w:r>
      <w:proofErr w:type="spellStart"/>
      <w:r w:rsidR="00FD3C91"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faire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accord.</w:t>
      </w:r>
    </w:p>
    <w:p w:rsidR="00ED6F9E" w:rsidRDefault="00ED6F9E" w:rsidP="00ED6F9E">
      <w:pPr>
        <w:pStyle w:val="ListParagraph"/>
        <w:rPr>
          <w:sz w:val="28"/>
          <w:szCs w:val="28"/>
        </w:rPr>
      </w:pPr>
    </w:p>
    <w:p w:rsidR="00E04479" w:rsidRDefault="00E04479" w:rsidP="00E044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:  </w:t>
      </w:r>
      <w:r w:rsidRPr="0013727D">
        <w:rPr>
          <w:b/>
          <w:sz w:val="28"/>
          <w:szCs w:val="28"/>
        </w:rPr>
        <w:t xml:space="preserve">La </w:t>
      </w:r>
      <w:proofErr w:type="spellStart"/>
      <w:r w:rsidRPr="0013727D">
        <w:rPr>
          <w:b/>
          <w:sz w:val="28"/>
          <w:szCs w:val="28"/>
        </w:rPr>
        <w:t>fille</w:t>
      </w:r>
      <w:proofErr w:type="spellEnd"/>
      <w:r>
        <w:rPr>
          <w:sz w:val="28"/>
          <w:szCs w:val="28"/>
        </w:rPr>
        <w:t xml:space="preserve"> (f.) </w:t>
      </w:r>
      <w:proofErr w:type="spellStart"/>
      <w:r w:rsidRPr="0013727D">
        <w:rPr>
          <w:b/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être</w:t>
      </w:r>
      <w:proofErr w:type="spellEnd"/>
      <w:proofErr w:type="gramStart"/>
      <w:r>
        <w:rPr>
          <w:sz w:val="28"/>
          <w:szCs w:val="28"/>
        </w:rPr>
        <w:t>)</w:t>
      </w:r>
      <w:proofErr w:type="spellStart"/>
      <w:r w:rsidRPr="0013727D">
        <w:rPr>
          <w:b/>
          <w:sz w:val="28"/>
          <w:szCs w:val="28"/>
        </w:rPr>
        <w:t>tombée</w:t>
      </w:r>
      <w:proofErr w:type="spellEnd"/>
      <w:proofErr w:type="gramEnd"/>
      <w:r>
        <w:rPr>
          <w:sz w:val="28"/>
          <w:szCs w:val="28"/>
        </w:rPr>
        <w:t xml:space="preserve"> (on a </w:t>
      </w:r>
      <w:proofErr w:type="spellStart"/>
      <w:r>
        <w:rPr>
          <w:sz w:val="28"/>
          <w:szCs w:val="28"/>
        </w:rPr>
        <w:t>ajouté</w:t>
      </w:r>
      <w:proofErr w:type="spellEnd"/>
      <w:r>
        <w:rPr>
          <w:sz w:val="28"/>
          <w:szCs w:val="28"/>
        </w:rPr>
        <w:t xml:space="preserve"> un &lt;&lt;e&gt;&gt; </w:t>
      </w:r>
      <w:proofErr w:type="spellStart"/>
      <w:r>
        <w:rPr>
          <w:sz w:val="28"/>
          <w:szCs w:val="28"/>
        </w:rPr>
        <w:t>parce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sujet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féminin</w:t>
      </w:r>
      <w:proofErr w:type="spellEnd"/>
      <w:r>
        <w:rPr>
          <w:sz w:val="28"/>
          <w:szCs w:val="28"/>
        </w:rPr>
        <w:t>.</w:t>
      </w:r>
    </w:p>
    <w:p w:rsidR="00ED6F9E" w:rsidRDefault="00ED6F9E" w:rsidP="00ED6F9E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8"/>
        <w:gridCol w:w="4438"/>
      </w:tblGrid>
      <w:tr w:rsidR="0013727D" w:rsidRPr="00EB3BAF" w:rsidTr="00EB3BAF">
        <w:tc>
          <w:tcPr>
            <w:tcW w:w="441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EB3BAF">
              <w:rPr>
                <w:b/>
                <w:sz w:val="28"/>
                <w:szCs w:val="28"/>
              </w:rPr>
              <w:t>Sujet</w:t>
            </w:r>
            <w:proofErr w:type="spellEnd"/>
          </w:p>
        </w:tc>
        <w:tc>
          <w:tcPr>
            <w:tcW w:w="443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B3BAF">
              <w:rPr>
                <w:b/>
                <w:sz w:val="28"/>
                <w:szCs w:val="28"/>
              </w:rPr>
              <w:t xml:space="preserve">Accord </w:t>
            </w:r>
          </w:p>
        </w:tc>
      </w:tr>
      <w:tr w:rsidR="00755536" w:rsidRPr="00EB3BAF" w:rsidTr="00EB3BAF">
        <w:tc>
          <w:tcPr>
            <w:tcW w:w="4418" w:type="dxa"/>
          </w:tcPr>
          <w:p w:rsidR="00755536" w:rsidRPr="00EB3BAF" w:rsidRDefault="00755536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Je (f.)</w:t>
            </w:r>
          </w:p>
        </w:tc>
        <w:tc>
          <w:tcPr>
            <w:tcW w:w="4438" w:type="dxa"/>
          </w:tcPr>
          <w:p w:rsidR="00755536" w:rsidRPr="00EB3BAF" w:rsidRDefault="00755536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</w:t>
            </w:r>
          </w:p>
        </w:tc>
      </w:tr>
      <w:tr w:rsidR="00755536" w:rsidRPr="00EB3BAF" w:rsidTr="00EB3BAF">
        <w:tc>
          <w:tcPr>
            <w:tcW w:w="4418" w:type="dxa"/>
          </w:tcPr>
          <w:p w:rsidR="00755536" w:rsidRPr="00EB3BAF" w:rsidRDefault="00755536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Tu</w:t>
            </w:r>
            <w:proofErr w:type="spellEnd"/>
            <w:r w:rsidRPr="00EB3BAF">
              <w:rPr>
                <w:sz w:val="28"/>
                <w:szCs w:val="28"/>
              </w:rPr>
              <w:t xml:space="preserve"> (f.)</w:t>
            </w:r>
          </w:p>
        </w:tc>
        <w:tc>
          <w:tcPr>
            <w:tcW w:w="4438" w:type="dxa"/>
          </w:tcPr>
          <w:p w:rsidR="00755536" w:rsidRPr="00EB3BAF" w:rsidRDefault="00755536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</w:t>
            </w:r>
          </w:p>
        </w:tc>
      </w:tr>
      <w:tr w:rsidR="0013727D" w:rsidRPr="00EB3BAF" w:rsidTr="00EB3BAF">
        <w:tc>
          <w:tcPr>
            <w:tcW w:w="4418" w:type="dxa"/>
          </w:tcPr>
          <w:p w:rsidR="0013727D" w:rsidRPr="00EB3BAF" w:rsidRDefault="0010724F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</w:t>
            </w:r>
            <w:r w:rsidR="0013727D" w:rsidRPr="00EB3BAF">
              <w:rPr>
                <w:sz w:val="28"/>
                <w:szCs w:val="28"/>
              </w:rPr>
              <w:t>lle</w:t>
            </w:r>
          </w:p>
        </w:tc>
        <w:tc>
          <w:tcPr>
            <w:tcW w:w="443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e</w:t>
            </w:r>
          </w:p>
        </w:tc>
      </w:tr>
      <w:tr w:rsidR="0013727D" w:rsidRPr="00EB3BAF" w:rsidTr="00EB3BAF">
        <w:tc>
          <w:tcPr>
            <w:tcW w:w="4418" w:type="dxa"/>
          </w:tcPr>
          <w:p w:rsidR="0013727D" w:rsidRPr="00EB3BAF" w:rsidRDefault="0010724F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</w:t>
            </w:r>
            <w:r w:rsidR="0013727D" w:rsidRPr="00EB3BAF">
              <w:rPr>
                <w:sz w:val="28"/>
                <w:szCs w:val="28"/>
              </w:rPr>
              <w:t>lles</w:t>
            </w:r>
            <w:proofErr w:type="spellEnd"/>
          </w:p>
        </w:tc>
        <w:tc>
          <w:tcPr>
            <w:tcW w:w="443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es</w:t>
            </w:r>
            <w:proofErr w:type="spellEnd"/>
          </w:p>
        </w:tc>
      </w:tr>
      <w:tr w:rsidR="0013727D" w:rsidRPr="00EB3BAF" w:rsidTr="00EB3BAF">
        <w:tc>
          <w:tcPr>
            <w:tcW w:w="441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Nous (m.)</w:t>
            </w:r>
          </w:p>
        </w:tc>
        <w:tc>
          <w:tcPr>
            <w:tcW w:w="443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s</w:t>
            </w:r>
          </w:p>
        </w:tc>
      </w:tr>
      <w:tr w:rsidR="0013727D" w:rsidRPr="00EB3BAF" w:rsidTr="00EB3BAF">
        <w:tc>
          <w:tcPr>
            <w:tcW w:w="441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Nous (f.)</w:t>
            </w:r>
          </w:p>
        </w:tc>
        <w:tc>
          <w:tcPr>
            <w:tcW w:w="4438" w:type="dxa"/>
          </w:tcPr>
          <w:p w:rsidR="0013727D" w:rsidRPr="00EB3BAF" w:rsidRDefault="0013727D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es</w:t>
            </w:r>
            <w:proofErr w:type="spellEnd"/>
          </w:p>
        </w:tc>
      </w:tr>
      <w:tr w:rsidR="00377FEC" w:rsidRPr="00EB3BAF" w:rsidTr="00EB3BAF">
        <w:tc>
          <w:tcPr>
            <w:tcW w:w="441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Vous</w:t>
            </w:r>
            <w:proofErr w:type="spellEnd"/>
            <w:r w:rsidRPr="00EB3BAF">
              <w:rPr>
                <w:sz w:val="28"/>
                <w:szCs w:val="28"/>
              </w:rPr>
              <w:t xml:space="preserve"> (m.)</w:t>
            </w:r>
          </w:p>
        </w:tc>
        <w:tc>
          <w:tcPr>
            <w:tcW w:w="443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s</w:t>
            </w:r>
          </w:p>
        </w:tc>
      </w:tr>
      <w:tr w:rsidR="00377FEC" w:rsidRPr="00EB3BAF" w:rsidTr="00EB3BAF">
        <w:tc>
          <w:tcPr>
            <w:tcW w:w="441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Vous</w:t>
            </w:r>
            <w:proofErr w:type="spellEnd"/>
            <w:r w:rsidRPr="00EB3BAF">
              <w:rPr>
                <w:sz w:val="28"/>
                <w:szCs w:val="28"/>
              </w:rPr>
              <w:t xml:space="preserve"> (f.)</w:t>
            </w:r>
          </w:p>
        </w:tc>
        <w:tc>
          <w:tcPr>
            <w:tcW w:w="443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es</w:t>
            </w:r>
            <w:proofErr w:type="spellEnd"/>
          </w:p>
        </w:tc>
      </w:tr>
      <w:tr w:rsidR="00377FEC" w:rsidRPr="00EB3BAF" w:rsidTr="00EB3BAF">
        <w:tc>
          <w:tcPr>
            <w:tcW w:w="441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EB3BAF">
              <w:rPr>
                <w:sz w:val="28"/>
                <w:szCs w:val="28"/>
              </w:rPr>
              <w:t>Ils</w:t>
            </w:r>
            <w:proofErr w:type="spellEnd"/>
            <w:r w:rsidRPr="00EB3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8" w:type="dxa"/>
          </w:tcPr>
          <w:p w:rsidR="00377FEC" w:rsidRPr="00EB3BAF" w:rsidRDefault="00377FEC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EB3BAF">
              <w:rPr>
                <w:sz w:val="28"/>
                <w:szCs w:val="28"/>
              </w:rPr>
              <w:t>s</w:t>
            </w:r>
          </w:p>
        </w:tc>
      </w:tr>
      <w:tr w:rsidR="007A49B0" w:rsidRPr="00EB3BAF" w:rsidTr="00EB3BAF">
        <w:tc>
          <w:tcPr>
            <w:tcW w:w="4418" w:type="dxa"/>
          </w:tcPr>
          <w:p w:rsidR="007A49B0" w:rsidRPr="00EB3BAF" w:rsidRDefault="007A49B0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7A49B0" w:rsidRPr="00EB3BAF" w:rsidRDefault="007A49B0" w:rsidP="00EB3BAF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D6F9E" w:rsidRDefault="00ED6F9E" w:rsidP="0013727D">
      <w:pPr>
        <w:pStyle w:val="ListParagraph"/>
        <w:rPr>
          <w:sz w:val="28"/>
          <w:szCs w:val="28"/>
        </w:rPr>
      </w:pPr>
    </w:p>
    <w:p w:rsidR="00E83562" w:rsidRPr="00C01230" w:rsidRDefault="00E83562" w:rsidP="00C01230">
      <w:pPr>
        <w:pStyle w:val="ListParagraph"/>
        <w:jc w:val="center"/>
        <w:rPr>
          <w:b/>
          <w:sz w:val="28"/>
          <w:szCs w:val="28"/>
        </w:rPr>
      </w:pPr>
      <w:proofErr w:type="spellStart"/>
      <w:r w:rsidRPr="00C01230">
        <w:rPr>
          <w:b/>
          <w:sz w:val="28"/>
          <w:szCs w:val="28"/>
        </w:rPr>
        <w:t>Révision</w:t>
      </w:r>
      <w:proofErr w:type="spellEnd"/>
      <w:r w:rsidRPr="00C01230">
        <w:rPr>
          <w:b/>
          <w:sz w:val="28"/>
          <w:szCs w:val="28"/>
        </w:rPr>
        <w:t>:</w:t>
      </w:r>
    </w:p>
    <w:p w:rsidR="007A49B0" w:rsidRDefault="007A49B0" w:rsidP="0013727D">
      <w:pPr>
        <w:pStyle w:val="ListParagraph"/>
        <w:rPr>
          <w:sz w:val="28"/>
          <w:szCs w:val="28"/>
        </w:rPr>
      </w:pPr>
    </w:p>
    <w:p w:rsidR="007A49B0" w:rsidRDefault="00993570" w:rsidP="0013727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486400" cy="2743200"/>
            <wp:effectExtent l="38100" t="0" r="19050" b="0"/>
            <wp:docPr id="11" name="Organization Chart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B5DFD" w:rsidRDefault="002B5DFD" w:rsidP="0013727D">
      <w:pPr>
        <w:pStyle w:val="ListParagraph"/>
        <w:rPr>
          <w:sz w:val="28"/>
          <w:szCs w:val="28"/>
        </w:rPr>
      </w:pPr>
    </w:p>
    <w:p w:rsidR="002B5DFD" w:rsidRPr="00EB0594" w:rsidRDefault="002B5DFD" w:rsidP="0013727D">
      <w:pPr>
        <w:pStyle w:val="ListParagraph"/>
        <w:rPr>
          <w:sz w:val="28"/>
          <w:szCs w:val="28"/>
        </w:rPr>
      </w:pPr>
      <w:r w:rsidRPr="002B5DFD">
        <w:rPr>
          <w:i/>
          <w:sz w:val="28"/>
          <w:szCs w:val="28"/>
        </w:rPr>
        <w:t xml:space="preserve">La </w:t>
      </w:r>
      <w:proofErr w:type="spellStart"/>
      <w:r w:rsidRPr="002B5DFD">
        <w:rPr>
          <w:i/>
          <w:sz w:val="28"/>
          <w:szCs w:val="28"/>
        </w:rPr>
        <w:t>réponse</w:t>
      </w:r>
      <w:proofErr w:type="spellEnd"/>
      <w:r w:rsidRPr="002B5DFD">
        <w:rPr>
          <w:i/>
          <w:sz w:val="28"/>
          <w:szCs w:val="28"/>
        </w:rPr>
        <w:t xml:space="preserve">:  Les </w:t>
      </w:r>
      <w:proofErr w:type="spellStart"/>
      <w:r w:rsidRPr="002B5DFD">
        <w:rPr>
          <w:i/>
          <w:sz w:val="28"/>
          <w:szCs w:val="28"/>
        </w:rPr>
        <w:t>filles</w:t>
      </w:r>
      <w:proofErr w:type="spellEnd"/>
      <w:r w:rsidRPr="002B5DFD">
        <w:rPr>
          <w:i/>
          <w:sz w:val="28"/>
          <w:szCs w:val="28"/>
        </w:rPr>
        <w:t xml:space="preserve"> </w:t>
      </w:r>
      <w:proofErr w:type="spellStart"/>
      <w:r w:rsidRPr="002B5DFD">
        <w:rPr>
          <w:i/>
          <w:sz w:val="28"/>
          <w:szCs w:val="28"/>
        </w:rPr>
        <w:t>sont</w:t>
      </w:r>
      <w:proofErr w:type="spellEnd"/>
      <w:r w:rsidRPr="002B5DFD">
        <w:rPr>
          <w:i/>
          <w:sz w:val="28"/>
          <w:szCs w:val="28"/>
        </w:rPr>
        <w:t xml:space="preserve"> </w:t>
      </w:r>
      <w:proofErr w:type="spellStart"/>
      <w:r w:rsidRPr="002B5DFD">
        <w:rPr>
          <w:i/>
          <w:sz w:val="28"/>
          <w:szCs w:val="28"/>
        </w:rPr>
        <w:t>allées</w:t>
      </w:r>
      <w:proofErr w:type="spellEnd"/>
      <w:r>
        <w:rPr>
          <w:sz w:val="28"/>
          <w:szCs w:val="28"/>
        </w:rPr>
        <w:t>.</w:t>
      </w:r>
    </w:p>
    <w:sectPr w:rsidR="002B5DFD" w:rsidRPr="00EB0594" w:rsidSect="003B10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143"/>
    <w:multiLevelType w:val="hybridMultilevel"/>
    <w:tmpl w:val="2C9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1CB6"/>
    <w:rsid w:val="00006397"/>
    <w:rsid w:val="000128D6"/>
    <w:rsid w:val="00017333"/>
    <w:rsid w:val="00020338"/>
    <w:rsid w:val="0006354E"/>
    <w:rsid w:val="000A321E"/>
    <w:rsid w:val="000A738A"/>
    <w:rsid w:val="000B77F8"/>
    <w:rsid w:val="000D125F"/>
    <w:rsid w:val="000D7E53"/>
    <w:rsid w:val="000F1B43"/>
    <w:rsid w:val="000F3A0C"/>
    <w:rsid w:val="00106A6E"/>
    <w:rsid w:val="0010724F"/>
    <w:rsid w:val="00110239"/>
    <w:rsid w:val="0012740B"/>
    <w:rsid w:val="0013727D"/>
    <w:rsid w:val="0014671D"/>
    <w:rsid w:val="00157A25"/>
    <w:rsid w:val="001611B9"/>
    <w:rsid w:val="00180CFD"/>
    <w:rsid w:val="001B5B2C"/>
    <w:rsid w:val="0020529A"/>
    <w:rsid w:val="002058F6"/>
    <w:rsid w:val="002129E1"/>
    <w:rsid w:val="00242944"/>
    <w:rsid w:val="002449FC"/>
    <w:rsid w:val="002553B9"/>
    <w:rsid w:val="002619F1"/>
    <w:rsid w:val="00282889"/>
    <w:rsid w:val="002B5DFD"/>
    <w:rsid w:val="002C06DF"/>
    <w:rsid w:val="00315A15"/>
    <w:rsid w:val="00321424"/>
    <w:rsid w:val="00324C73"/>
    <w:rsid w:val="00326988"/>
    <w:rsid w:val="00334E4A"/>
    <w:rsid w:val="00375367"/>
    <w:rsid w:val="00377FEC"/>
    <w:rsid w:val="003A1730"/>
    <w:rsid w:val="003B10DD"/>
    <w:rsid w:val="003B5F9D"/>
    <w:rsid w:val="003C5474"/>
    <w:rsid w:val="003E20F3"/>
    <w:rsid w:val="0047286D"/>
    <w:rsid w:val="00486C31"/>
    <w:rsid w:val="004901F6"/>
    <w:rsid w:val="004969EA"/>
    <w:rsid w:val="00497A54"/>
    <w:rsid w:val="004A25ED"/>
    <w:rsid w:val="004B2278"/>
    <w:rsid w:val="004C28EF"/>
    <w:rsid w:val="004C40D1"/>
    <w:rsid w:val="00506972"/>
    <w:rsid w:val="005208E8"/>
    <w:rsid w:val="00566A9C"/>
    <w:rsid w:val="005676BA"/>
    <w:rsid w:val="00587B5A"/>
    <w:rsid w:val="00590D57"/>
    <w:rsid w:val="00596121"/>
    <w:rsid w:val="005A5343"/>
    <w:rsid w:val="005C279B"/>
    <w:rsid w:val="005F3F2C"/>
    <w:rsid w:val="00600C27"/>
    <w:rsid w:val="00603CA9"/>
    <w:rsid w:val="006245EB"/>
    <w:rsid w:val="00627966"/>
    <w:rsid w:val="006A07F1"/>
    <w:rsid w:val="006C1337"/>
    <w:rsid w:val="006F2187"/>
    <w:rsid w:val="0071796E"/>
    <w:rsid w:val="0074560B"/>
    <w:rsid w:val="00755536"/>
    <w:rsid w:val="007622B4"/>
    <w:rsid w:val="00766F47"/>
    <w:rsid w:val="00795051"/>
    <w:rsid w:val="007A49B0"/>
    <w:rsid w:val="007C0EAA"/>
    <w:rsid w:val="007E1111"/>
    <w:rsid w:val="007F6F8D"/>
    <w:rsid w:val="00801461"/>
    <w:rsid w:val="008411EF"/>
    <w:rsid w:val="0085464B"/>
    <w:rsid w:val="00855965"/>
    <w:rsid w:val="008A4A86"/>
    <w:rsid w:val="008B7B4A"/>
    <w:rsid w:val="008C12DC"/>
    <w:rsid w:val="008C1D31"/>
    <w:rsid w:val="008C439F"/>
    <w:rsid w:val="008D1C1F"/>
    <w:rsid w:val="008D7AF1"/>
    <w:rsid w:val="008E7943"/>
    <w:rsid w:val="00905DB6"/>
    <w:rsid w:val="009120B1"/>
    <w:rsid w:val="009127E3"/>
    <w:rsid w:val="009360A2"/>
    <w:rsid w:val="00936FDE"/>
    <w:rsid w:val="009427BB"/>
    <w:rsid w:val="00944AB7"/>
    <w:rsid w:val="00945D9A"/>
    <w:rsid w:val="00960833"/>
    <w:rsid w:val="00972E2D"/>
    <w:rsid w:val="00990CF2"/>
    <w:rsid w:val="00993570"/>
    <w:rsid w:val="00995C98"/>
    <w:rsid w:val="009B3CC4"/>
    <w:rsid w:val="009B6272"/>
    <w:rsid w:val="009F0A17"/>
    <w:rsid w:val="00A0436A"/>
    <w:rsid w:val="00A1351A"/>
    <w:rsid w:val="00A232C4"/>
    <w:rsid w:val="00A304B0"/>
    <w:rsid w:val="00A52AD4"/>
    <w:rsid w:val="00A86A5C"/>
    <w:rsid w:val="00AA224E"/>
    <w:rsid w:val="00AD0B24"/>
    <w:rsid w:val="00AD457D"/>
    <w:rsid w:val="00B049FD"/>
    <w:rsid w:val="00B32AB1"/>
    <w:rsid w:val="00BD5D4C"/>
    <w:rsid w:val="00BF5D5D"/>
    <w:rsid w:val="00C01230"/>
    <w:rsid w:val="00C0602E"/>
    <w:rsid w:val="00C23E6B"/>
    <w:rsid w:val="00C71F72"/>
    <w:rsid w:val="00C738A5"/>
    <w:rsid w:val="00D12B3B"/>
    <w:rsid w:val="00D200EE"/>
    <w:rsid w:val="00D245C7"/>
    <w:rsid w:val="00D3596B"/>
    <w:rsid w:val="00D541A9"/>
    <w:rsid w:val="00D55B01"/>
    <w:rsid w:val="00D61956"/>
    <w:rsid w:val="00D80539"/>
    <w:rsid w:val="00D93E10"/>
    <w:rsid w:val="00D94BCD"/>
    <w:rsid w:val="00D955F7"/>
    <w:rsid w:val="00DA3D2C"/>
    <w:rsid w:val="00DA4808"/>
    <w:rsid w:val="00DB74FD"/>
    <w:rsid w:val="00DC302B"/>
    <w:rsid w:val="00DD37F2"/>
    <w:rsid w:val="00E04479"/>
    <w:rsid w:val="00E103F2"/>
    <w:rsid w:val="00E20FE1"/>
    <w:rsid w:val="00E449BC"/>
    <w:rsid w:val="00E62D23"/>
    <w:rsid w:val="00E76D71"/>
    <w:rsid w:val="00E83562"/>
    <w:rsid w:val="00EA0D86"/>
    <w:rsid w:val="00EB0594"/>
    <w:rsid w:val="00EB3BAF"/>
    <w:rsid w:val="00ED138E"/>
    <w:rsid w:val="00ED6F9E"/>
    <w:rsid w:val="00EF24AC"/>
    <w:rsid w:val="00F23DD1"/>
    <w:rsid w:val="00F352A2"/>
    <w:rsid w:val="00F52AE9"/>
    <w:rsid w:val="00F55AE9"/>
    <w:rsid w:val="00F56883"/>
    <w:rsid w:val="00F83282"/>
    <w:rsid w:val="00F8499B"/>
    <w:rsid w:val="00F915B5"/>
    <w:rsid w:val="00FA1CB6"/>
    <w:rsid w:val="00FB3DB8"/>
    <w:rsid w:val="00FD3C91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40">
          <o:proxy start="" idref="#_s1037" connectloc="0"/>
          <o:proxy end="" idref="#_s1036" connectloc="2"/>
        </o:r>
        <o:r id="V:Rule2" type="connector" idref="#_s1041">
          <o:proxy start="" idref="#_s1038" connectloc="0"/>
          <o:proxy end="" idref="#_s1036" connectloc="2"/>
        </o:r>
        <o:r id="V:Rule3" type="connector" idref="#_s1042">
          <o:proxy start="" idref="#_s1039" connectloc="0"/>
          <o:proxy end="" idref="#_s1036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DC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2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2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2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2D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12D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12D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12DC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12D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DC"/>
    <w:pPr>
      <w:ind w:left="720"/>
      <w:contextualSpacing/>
    </w:pPr>
  </w:style>
  <w:style w:type="table" w:styleId="TableGrid">
    <w:name w:val="Table Grid"/>
    <w:basedOn w:val="TableNormal"/>
    <w:uiPriority w:val="59"/>
    <w:rsid w:val="00C7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8C12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12D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2D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12D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2D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C12D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C12D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C12D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C12D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8C12DC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8C12D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12DC"/>
    <w:rPr>
      <w:smallCaps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2D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2D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12DC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C12DC"/>
    <w:rPr>
      <w:b/>
      <w:color w:val="C0504D"/>
    </w:rPr>
  </w:style>
  <w:style w:type="character" w:styleId="Emphasis">
    <w:name w:val="Emphasis"/>
    <w:uiPriority w:val="20"/>
    <w:qFormat/>
    <w:rsid w:val="008C12D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8C12DC"/>
  </w:style>
  <w:style w:type="paragraph" w:styleId="Quote">
    <w:name w:val="Quote"/>
    <w:basedOn w:val="Normal"/>
    <w:next w:val="Normal"/>
    <w:link w:val="QuoteChar"/>
    <w:uiPriority w:val="29"/>
    <w:qFormat/>
    <w:rsid w:val="008C12D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12D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2D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2D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C12DC"/>
    <w:rPr>
      <w:i/>
    </w:rPr>
  </w:style>
  <w:style w:type="character" w:styleId="IntenseEmphasis">
    <w:name w:val="Intense Emphasis"/>
    <w:uiPriority w:val="21"/>
    <w:qFormat/>
    <w:rsid w:val="008C12D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C12DC"/>
    <w:rPr>
      <w:b/>
    </w:rPr>
  </w:style>
  <w:style w:type="character" w:styleId="IntenseReference">
    <w:name w:val="Intense Reference"/>
    <w:uiPriority w:val="32"/>
    <w:qFormat/>
    <w:rsid w:val="008C12D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12D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2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C53605-0550-4B6A-B228-B32C1B43CB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E9DFB73-8489-46EE-8786-967A6EC70229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Les filles (aller)</a:t>
          </a:r>
          <a:endParaRPr lang="en-US" smtClean="0"/>
        </a:p>
      </dgm:t>
    </dgm:pt>
    <dgm:pt modelId="{53EF35D1-E4D3-40E8-896A-8A800E6DBEA4}" type="parTrans" cxnId="{4863D922-5902-4146-B022-96D1ED2F103E}">
      <dgm:prSet/>
      <dgm:spPr/>
    </dgm:pt>
    <dgm:pt modelId="{D510A363-17E1-417C-93D1-095D8DA962B7}" type="sibTrans" cxnId="{4863D922-5902-4146-B022-96D1ED2F103E}">
      <dgm:prSet/>
      <dgm:spPr/>
    </dgm:pt>
    <dgm:pt modelId="{1AB1F775-DFBE-4A67-BB5B-FBE86C25502A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Auxiliaire</a:t>
          </a:r>
        </a:p>
        <a:p>
          <a:pPr marR="0" algn="ctr" rtl="0"/>
          <a:r>
            <a:rPr lang="en-US" baseline="0" smtClean="0">
              <a:latin typeface="Calibri"/>
            </a:rPr>
            <a:t>Avoir ou être???</a:t>
          </a:r>
        </a:p>
        <a:p>
          <a:pPr marR="0" algn="ctr" rtl="0"/>
          <a:r>
            <a:rPr lang="en-US" baseline="0" smtClean="0">
              <a:latin typeface="Calibri"/>
            </a:rPr>
            <a:t>_________________</a:t>
          </a:r>
          <a:endParaRPr lang="en-US" smtClean="0"/>
        </a:p>
      </dgm:t>
    </dgm:pt>
    <dgm:pt modelId="{772566DE-89EA-4139-9613-27BC0FCC0108}" type="parTrans" cxnId="{51FE7367-0619-4906-BE2B-7662C18A1CAE}">
      <dgm:prSet/>
      <dgm:spPr/>
    </dgm:pt>
    <dgm:pt modelId="{49B2A28C-0228-4FA0-9A4E-789E8E16ED2B}" type="sibTrans" cxnId="{51FE7367-0619-4906-BE2B-7662C18A1CAE}">
      <dgm:prSet/>
      <dgm:spPr/>
    </dgm:pt>
    <dgm:pt modelId="{98D76170-6E7B-48C8-8E34-2CF190709452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Participe passé</a:t>
          </a:r>
        </a:p>
        <a:p>
          <a:pPr marR="0" algn="ctr" rtl="0"/>
          <a:r>
            <a:rPr lang="en-US" baseline="0" smtClean="0">
              <a:latin typeface="Calibri"/>
            </a:rPr>
            <a:t>Regulier ou irrégulier??</a:t>
          </a:r>
        </a:p>
        <a:p>
          <a:pPr marR="0" algn="ctr" rtl="0"/>
          <a:r>
            <a:rPr lang="en-US" baseline="0" smtClean="0">
              <a:latin typeface="Calibri"/>
            </a:rPr>
            <a:t>________________</a:t>
          </a:r>
          <a:endParaRPr lang="en-US" smtClean="0"/>
        </a:p>
      </dgm:t>
    </dgm:pt>
    <dgm:pt modelId="{616833B0-1CA0-43E5-8CD8-DD32997D8553}" type="parTrans" cxnId="{98080A89-D672-4FFC-A490-F32E17D62979}">
      <dgm:prSet/>
      <dgm:spPr/>
    </dgm:pt>
    <dgm:pt modelId="{81BCF86F-A5AC-47E7-9C8B-273F76FA7ED4}" type="sibTrans" cxnId="{98080A89-D672-4FFC-A490-F32E17D62979}">
      <dgm:prSet/>
      <dgm:spPr/>
    </dgm:pt>
    <dgm:pt modelId="{BB0A41C2-35EB-4FDC-96A6-49CEB5C26523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Accord</a:t>
          </a:r>
          <a:endParaRPr lang="en-US" b="1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Oui ou non??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_______________</a:t>
          </a:r>
          <a:endParaRPr lang="en-US" smtClean="0"/>
        </a:p>
      </dgm:t>
    </dgm:pt>
    <dgm:pt modelId="{E1CC66CA-BF17-417F-9645-1FB3D0E56031}" type="parTrans" cxnId="{3A3B8C81-FAEA-4339-82FF-45AE06FE1BBC}">
      <dgm:prSet/>
      <dgm:spPr/>
    </dgm:pt>
    <dgm:pt modelId="{E0C8B031-10C9-4552-8906-0627B679817C}" type="sibTrans" cxnId="{3A3B8C81-FAEA-4339-82FF-45AE06FE1BBC}">
      <dgm:prSet/>
      <dgm:spPr/>
    </dgm:pt>
    <dgm:pt modelId="{34BAFB21-CE57-48DE-BE0F-D6E46D683E01}" type="pres">
      <dgm:prSet presAssocID="{BFC53605-0550-4B6A-B228-B32C1B43CB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3A77B0-9F9D-447E-BCFF-E7C2C0AF0566}" type="pres">
      <dgm:prSet presAssocID="{1E9DFB73-8489-46EE-8786-967A6EC70229}" presName="hierRoot1" presStyleCnt="0">
        <dgm:presLayoutVars>
          <dgm:hierBranch/>
        </dgm:presLayoutVars>
      </dgm:prSet>
      <dgm:spPr/>
    </dgm:pt>
    <dgm:pt modelId="{494F4401-EC57-4291-87AC-2E1D78E9E570}" type="pres">
      <dgm:prSet presAssocID="{1E9DFB73-8489-46EE-8786-967A6EC70229}" presName="rootComposite1" presStyleCnt="0"/>
      <dgm:spPr/>
    </dgm:pt>
    <dgm:pt modelId="{B478C811-D20B-461E-BEC5-0276FA12A70D}" type="pres">
      <dgm:prSet presAssocID="{1E9DFB73-8489-46EE-8786-967A6EC70229}" presName="rootText1" presStyleLbl="node0" presStyleIdx="0" presStyleCnt="1">
        <dgm:presLayoutVars>
          <dgm:chPref val="3"/>
        </dgm:presLayoutVars>
      </dgm:prSet>
      <dgm:spPr/>
    </dgm:pt>
    <dgm:pt modelId="{A48A045A-2D66-49B6-AE07-1C7B5D113633}" type="pres">
      <dgm:prSet presAssocID="{1E9DFB73-8489-46EE-8786-967A6EC70229}" presName="rootConnector1" presStyleLbl="node1" presStyleIdx="0" presStyleCnt="0"/>
      <dgm:spPr/>
    </dgm:pt>
    <dgm:pt modelId="{9689FF4A-6E14-4188-B020-E0053958C889}" type="pres">
      <dgm:prSet presAssocID="{1E9DFB73-8489-46EE-8786-967A6EC70229}" presName="hierChild2" presStyleCnt="0"/>
      <dgm:spPr/>
    </dgm:pt>
    <dgm:pt modelId="{8851B038-63BE-478D-81EE-61342BC31C92}" type="pres">
      <dgm:prSet presAssocID="{772566DE-89EA-4139-9613-27BC0FCC0108}" presName="Name35" presStyleLbl="parChTrans1D2" presStyleIdx="0" presStyleCnt="3"/>
      <dgm:spPr/>
    </dgm:pt>
    <dgm:pt modelId="{6531C1BA-8508-4B17-BF0C-0F549EB17ADD}" type="pres">
      <dgm:prSet presAssocID="{1AB1F775-DFBE-4A67-BB5B-FBE86C25502A}" presName="hierRoot2" presStyleCnt="0">
        <dgm:presLayoutVars>
          <dgm:hierBranch/>
        </dgm:presLayoutVars>
      </dgm:prSet>
      <dgm:spPr/>
    </dgm:pt>
    <dgm:pt modelId="{AA082987-CE2E-4B60-8F68-3C808783FE1B}" type="pres">
      <dgm:prSet presAssocID="{1AB1F775-DFBE-4A67-BB5B-FBE86C25502A}" presName="rootComposite" presStyleCnt="0"/>
      <dgm:spPr/>
    </dgm:pt>
    <dgm:pt modelId="{95AD2B11-2D9A-4BB4-B80C-11A1BF4B514C}" type="pres">
      <dgm:prSet presAssocID="{1AB1F775-DFBE-4A67-BB5B-FBE86C25502A}" presName="rootText" presStyleLbl="node2" presStyleIdx="0" presStyleCnt="3">
        <dgm:presLayoutVars>
          <dgm:chPref val="3"/>
        </dgm:presLayoutVars>
      </dgm:prSet>
      <dgm:spPr/>
    </dgm:pt>
    <dgm:pt modelId="{89374CA6-9470-4154-971F-1545C306B09A}" type="pres">
      <dgm:prSet presAssocID="{1AB1F775-DFBE-4A67-BB5B-FBE86C25502A}" presName="rootConnector" presStyleLbl="node2" presStyleIdx="0" presStyleCnt="3"/>
      <dgm:spPr/>
    </dgm:pt>
    <dgm:pt modelId="{6EF358DC-7273-41F5-AA1E-16116D19DB0C}" type="pres">
      <dgm:prSet presAssocID="{1AB1F775-DFBE-4A67-BB5B-FBE86C25502A}" presName="hierChild4" presStyleCnt="0"/>
      <dgm:spPr/>
    </dgm:pt>
    <dgm:pt modelId="{924019D6-ACB0-4CC4-8133-AEAB30D92F4C}" type="pres">
      <dgm:prSet presAssocID="{1AB1F775-DFBE-4A67-BB5B-FBE86C25502A}" presName="hierChild5" presStyleCnt="0"/>
      <dgm:spPr/>
    </dgm:pt>
    <dgm:pt modelId="{FD1AC2A0-8BD9-4E64-907D-300651D143C3}" type="pres">
      <dgm:prSet presAssocID="{616833B0-1CA0-43E5-8CD8-DD32997D8553}" presName="Name35" presStyleLbl="parChTrans1D2" presStyleIdx="1" presStyleCnt="3"/>
      <dgm:spPr/>
    </dgm:pt>
    <dgm:pt modelId="{601DA1F7-4871-4D93-BBC3-6162F48CE7BE}" type="pres">
      <dgm:prSet presAssocID="{98D76170-6E7B-48C8-8E34-2CF190709452}" presName="hierRoot2" presStyleCnt="0">
        <dgm:presLayoutVars>
          <dgm:hierBranch/>
        </dgm:presLayoutVars>
      </dgm:prSet>
      <dgm:spPr/>
    </dgm:pt>
    <dgm:pt modelId="{847B7F8E-260B-49AE-AA32-5ABC434C4B7E}" type="pres">
      <dgm:prSet presAssocID="{98D76170-6E7B-48C8-8E34-2CF190709452}" presName="rootComposite" presStyleCnt="0"/>
      <dgm:spPr/>
    </dgm:pt>
    <dgm:pt modelId="{C911E15A-A889-4E66-8621-C5ABE3601ABB}" type="pres">
      <dgm:prSet presAssocID="{98D76170-6E7B-48C8-8E34-2CF190709452}" presName="rootText" presStyleLbl="node2" presStyleIdx="1" presStyleCnt="3">
        <dgm:presLayoutVars>
          <dgm:chPref val="3"/>
        </dgm:presLayoutVars>
      </dgm:prSet>
      <dgm:spPr/>
    </dgm:pt>
    <dgm:pt modelId="{6FCBC9AD-3EA7-45C7-B9EF-9452528094F3}" type="pres">
      <dgm:prSet presAssocID="{98D76170-6E7B-48C8-8E34-2CF190709452}" presName="rootConnector" presStyleLbl="node2" presStyleIdx="1" presStyleCnt="3"/>
      <dgm:spPr/>
    </dgm:pt>
    <dgm:pt modelId="{E0157E38-8695-4351-8949-6AE774712016}" type="pres">
      <dgm:prSet presAssocID="{98D76170-6E7B-48C8-8E34-2CF190709452}" presName="hierChild4" presStyleCnt="0"/>
      <dgm:spPr/>
    </dgm:pt>
    <dgm:pt modelId="{946B512B-ABF7-4D59-9AC7-15ABAF195BD6}" type="pres">
      <dgm:prSet presAssocID="{98D76170-6E7B-48C8-8E34-2CF190709452}" presName="hierChild5" presStyleCnt="0"/>
      <dgm:spPr/>
    </dgm:pt>
    <dgm:pt modelId="{DE3C607A-BE65-4BA2-B104-C5BB471A7373}" type="pres">
      <dgm:prSet presAssocID="{E1CC66CA-BF17-417F-9645-1FB3D0E56031}" presName="Name35" presStyleLbl="parChTrans1D2" presStyleIdx="2" presStyleCnt="3"/>
      <dgm:spPr/>
    </dgm:pt>
    <dgm:pt modelId="{35D28590-84C9-4151-BA1E-CE78291BBA8F}" type="pres">
      <dgm:prSet presAssocID="{BB0A41C2-35EB-4FDC-96A6-49CEB5C26523}" presName="hierRoot2" presStyleCnt="0">
        <dgm:presLayoutVars>
          <dgm:hierBranch/>
        </dgm:presLayoutVars>
      </dgm:prSet>
      <dgm:spPr/>
    </dgm:pt>
    <dgm:pt modelId="{4E94EF85-C9AC-448D-A2E3-6571639A22A9}" type="pres">
      <dgm:prSet presAssocID="{BB0A41C2-35EB-4FDC-96A6-49CEB5C26523}" presName="rootComposite" presStyleCnt="0"/>
      <dgm:spPr/>
    </dgm:pt>
    <dgm:pt modelId="{BA86BC55-2BB7-4960-B3F2-BD168D2C297F}" type="pres">
      <dgm:prSet presAssocID="{BB0A41C2-35EB-4FDC-96A6-49CEB5C26523}" presName="rootText" presStyleLbl="node2" presStyleIdx="2" presStyleCnt="3">
        <dgm:presLayoutVars>
          <dgm:chPref val="3"/>
        </dgm:presLayoutVars>
      </dgm:prSet>
      <dgm:spPr/>
    </dgm:pt>
    <dgm:pt modelId="{75A069F4-CAC5-4C75-A998-0B6E3BCAE19F}" type="pres">
      <dgm:prSet presAssocID="{BB0A41C2-35EB-4FDC-96A6-49CEB5C26523}" presName="rootConnector" presStyleLbl="node2" presStyleIdx="2" presStyleCnt="3"/>
      <dgm:spPr/>
    </dgm:pt>
    <dgm:pt modelId="{2DC185DE-64E3-4FD1-8FF7-8D66488B0351}" type="pres">
      <dgm:prSet presAssocID="{BB0A41C2-35EB-4FDC-96A6-49CEB5C26523}" presName="hierChild4" presStyleCnt="0"/>
      <dgm:spPr/>
    </dgm:pt>
    <dgm:pt modelId="{14A5C7FE-571D-43A1-8AC8-D558E2A4A793}" type="pres">
      <dgm:prSet presAssocID="{BB0A41C2-35EB-4FDC-96A6-49CEB5C26523}" presName="hierChild5" presStyleCnt="0"/>
      <dgm:spPr/>
    </dgm:pt>
    <dgm:pt modelId="{82E518CD-DA0D-4889-B26F-E31BD4635CED}" type="pres">
      <dgm:prSet presAssocID="{1E9DFB73-8489-46EE-8786-967A6EC70229}" presName="hierChild3" presStyleCnt="0"/>
      <dgm:spPr/>
    </dgm:pt>
  </dgm:ptLst>
  <dgm:cxnLst>
    <dgm:cxn modelId="{E46BA58E-DB56-4D2D-94A3-CA7C768CEA3C}" type="presOf" srcId="{E1CC66CA-BF17-417F-9645-1FB3D0E56031}" destId="{DE3C607A-BE65-4BA2-B104-C5BB471A7373}" srcOrd="0" destOrd="0" presId="urn:microsoft.com/office/officeart/2005/8/layout/orgChart1"/>
    <dgm:cxn modelId="{4863D922-5902-4146-B022-96D1ED2F103E}" srcId="{BFC53605-0550-4B6A-B228-B32C1B43CB46}" destId="{1E9DFB73-8489-46EE-8786-967A6EC70229}" srcOrd="0" destOrd="0" parTransId="{53EF35D1-E4D3-40E8-896A-8A800E6DBEA4}" sibTransId="{D510A363-17E1-417C-93D1-095D8DA962B7}"/>
    <dgm:cxn modelId="{8B67E7B0-EA67-41E3-B786-67E5F8124F1E}" type="presOf" srcId="{98D76170-6E7B-48C8-8E34-2CF190709452}" destId="{6FCBC9AD-3EA7-45C7-B9EF-9452528094F3}" srcOrd="1" destOrd="0" presId="urn:microsoft.com/office/officeart/2005/8/layout/orgChart1"/>
    <dgm:cxn modelId="{3A3B8C81-FAEA-4339-82FF-45AE06FE1BBC}" srcId="{1E9DFB73-8489-46EE-8786-967A6EC70229}" destId="{BB0A41C2-35EB-4FDC-96A6-49CEB5C26523}" srcOrd="2" destOrd="0" parTransId="{E1CC66CA-BF17-417F-9645-1FB3D0E56031}" sibTransId="{E0C8B031-10C9-4552-8906-0627B679817C}"/>
    <dgm:cxn modelId="{E87B471C-F714-4FFE-ADC6-BCBFCDC47C9A}" type="presOf" srcId="{BFC53605-0550-4B6A-B228-B32C1B43CB46}" destId="{34BAFB21-CE57-48DE-BE0F-D6E46D683E01}" srcOrd="0" destOrd="0" presId="urn:microsoft.com/office/officeart/2005/8/layout/orgChart1"/>
    <dgm:cxn modelId="{98080A89-D672-4FFC-A490-F32E17D62979}" srcId="{1E9DFB73-8489-46EE-8786-967A6EC70229}" destId="{98D76170-6E7B-48C8-8E34-2CF190709452}" srcOrd="1" destOrd="0" parTransId="{616833B0-1CA0-43E5-8CD8-DD32997D8553}" sibTransId="{81BCF86F-A5AC-47E7-9C8B-273F76FA7ED4}"/>
    <dgm:cxn modelId="{1E7A9484-67D4-44B9-A77A-86B257FB9ADB}" type="presOf" srcId="{772566DE-89EA-4139-9613-27BC0FCC0108}" destId="{8851B038-63BE-478D-81EE-61342BC31C92}" srcOrd="0" destOrd="0" presId="urn:microsoft.com/office/officeart/2005/8/layout/orgChart1"/>
    <dgm:cxn modelId="{8228DF90-25A6-4549-8C6F-A5D266FF8B08}" type="presOf" srcId="{98D76170-6E7B-48C8-8E34-2CF190709452}" destId="{C911E15A-A889-4E66-8621-C5ABE3601ABB}" srcOrd="0" destOrd="0" presId="urn:microsoft.com/office/officeart/2005/8/layout/orgChart1"/>
    <dgm:cxn modelId="{570DCCCF-A40E-4939-A6FD-8DC4BA8CAD61}" type="presOf" srcId="{1AB1F775-DFBE-4A67-BB5B-FBE86C25502A}" destId="{89374CA6-9470-4154-971F-1545C306B09A}" srcOrd="1" destOrd="0" presId="urn:microsoft.com/office/officeart/2005/8/layout/orgChart1"/>
    <dgm:cxn modelId="{A8CB649A-CE22-421F-A613-71F6E731C28D}" type="presOf" srcId="{BB0A41C2-35EB-4FDC-96A6-49CEB5C26523}" destId="{75A069F4-CAC5-4C75-A998-0B6E3BCAE19F}" srcOrd="1" destOrd="0" presId="urn:microsoft.com/office/officeart/2005/8/layout/orgChart1"/>
    <dgm:cxn modelId="{A871E24A-24E0-4712-BD8B-8A10B0178B6A}" type="presOf" srcId="{1E9DFB73-8489-46EE-8786-967A6EC70229}" destId="{B478C811-D20B-461E-BEC5-0276FA12A70D}" srcOrd="0" destOrd="0" presId="urn:microsoft.com/office/officeart/2005/8/layout/orgChart1"/>
    <dgm:cxn modelId="{D67189F7-B324-48C2-AA53-01F0AA5A6233}" type="presOf" srcId="{BB0A41C2-35EB-4FDC-96A6-49CEB5C26523}" destId="{BA86BC55-2BB7-4960-B3F2-BD168D2C297F}" srcOrd="0" destOrd="0" presId="urn:microsoft.com/office/officeart/2005/8/layout/orgChart1"/>
    <dgm:cxn modelId="{51FE7367-0619-4906-BE2B-7662C18A1CAE}" srcId="{1E9DFB73-8489-46EE-8786-967A6EC70229}" destId="{1AB1F775-DFBE-4A67-BB5B-FBE86C25502A}" srcOrd="0" destOrd="0" parTransId="{772566DE-89EA-4139-9613-27BC0FCC0108}" sibTransId="{49B2A28C-0228-4FA0-9A4E-789E8E16ED2B}"/>
    <dgm:cxn modelId="{AC4BEED9-2C3E-4FCD-9A8A-2001A98EA3B1}" type="presOf" srcId="{1AB1F775-DFBE-4A67-BB5B-FBE86C25502A}" destId="{95AD2B11-2D9A-4BB4-B80C-11A1BF4B514C}" srcOrd="0" destOrd="0" presId="urn:microsoft.com/office/officeart/2005/8/layout/orgChart1"/>
    <dgm:cxn modelId="{3864EEEE-97D1-473A-9EA7-5723E5AF9C0B}" type="presOf" srcId="{616833B0-1CA0-43E5-8CD8-DD32997D8553}" destId="{FD1AC2A0-8BD9-4E64-907D-300651D143C3}" srcOrd="0" destOrd="0" presId="urn:microsoft.com/office/officeart/2005/8/layout/orgChart1"/>
    <dgm:cxn modelId="{91988F36-11E5-42B0-9204-2E64DC31C4E9}" type="presOf" srcId="{1E9DFB73-8489-46EE-8786-967A6EC70229}" destId="{A48A045A-2D66-49B6-AE07-1C7B5D113633}" srcOrd="1" destOrd="0" presId="urn:microsoft.com/office/officeart/2005/8/layout/orgChart1"/>
    <dgm:cxn modelId="{EA6ABB9F-BCA1-4D53-AB63-52D0AD15887F}" type="presParOf" srcId="{34BAFB21-CE57-48DE-BE0F-D6E46D683E01}" destId="{943A77B0-9F9D-447E-BCFF-E7C2C0AF0566}" srcOrd="0" destOrd="0" presId="urn:microsoft.com/office/officeart/2005/8/layout/orgChart1"/>
    <dgm:cxn modelId="{A07B1DE5-A0CA-44C6-9085-D7F023F7B812}" type="presParOf" srcId="{943A77B0-9F9D-447E-BCFF-E7C2C0AF0566}" destId="{494F4401-EC57-4291-87AC-2E1D78E9E570}" srcOrd="0" destOrd="0" presId="urn:microsoft.com/office/officeart/2005/8/layout/orgChart1"/>
    <dgm:cxn modelId="{BC3B8BB7-0876-4FB0-832F-84F62E4399F6}" type="presParOf" srcId="{494F4401-EC57-4291-87AC-2E1D78E9E570}" destId="{B478C811-D20B-461E-BEC5-0276FA12A70D}" srcOrd="0" destOrd="0" presId="urn:microsoft.com/office/officeart/2005/8/layout/orgChart1"/>
    <dgm:cxn modelId="{227C4AF1-25E9-4320-AF9D-548D8EB76C24}" type="presParOf" srcId="{494F4401-EC57-4291-87AC-2E1D78E9E570}" destId="{A48A045A-2D66-49B6-AE07-1C7B5D113633}" srcOrd="1" destOrd="0" presId="urn:microsoft.com/office/officeart/2005/8/layout/orgChart1"/>
    <dgm:cxn modelId="{A0F725AB-98A1-42C5-AD60-E1DCB616DE46}" type="presParOf" srcId="{943A77B0-9F9D-447E-BCFF-E7C2C0AF0566}" destId="{9689FF4A-6E14-4188-B020-E0053958C889}" srcOrd="1" destOrd="0" presId="urn:microsoft.com/office/officeart/2005/8/layout/orgChart1"/>
    <dgm:cxn modelId="{DBF55C52-163C-4CBB-BD56-C5BB6151BE95}" type="presParOf" srcId="{9689FF4A-6E14-4188-B020-E0053958C889}" destId="{8851B038-63BE-478D-81EE-61342BC31C92}" srcOrd="0" destOrd="0" presId="urn:microsoft.com/office/officeart/2005/8/layout/orgChart1"/>
    <dgm:cxn modelId="{74F4FCC6-5D5A-4AFC-B228-F07235D25A20}" type="presParOf" srcId="{9689FF4A-6E14-4188-B020-E0053958C889}" destId="{6531C1BA-8508-4B17-BF0C-0F549EB17ADD}" srcOrd="1" destOrd="0" presId="urn:microsoft.com/office/officeart/2005/8/layout/orgChart1"/>
    <dgm:cxn modelId="{0016F97A-2D1F-4E3E-85D9-A2ED9913A0B1}" type="presParOf" srcId="{6531C1BA-8508-4B17-BF0C-0F549EB17ADD}" destId="{AA082987-CE2E-4B60-8F68-3C808783FE1B}" srcOrd="0" destOrd="0" presId="urn:microsoft.com/office/officeart/2005/8/layout/orgChart1"/>
    <dgm:cxn modelId="{E4BD881A-949C-4F23-9D20-A48DCE7F45A4}" type="presParOf" srcId="{AA082987-CE2E-4B60-8F68-3C808783FE1B}" destId="{95AD2B11-2D9A-4BB4-B80C-11A1BF4B514C}" srcOrd="0" destOrd="0" presId="urn:microsoft.com/office/officeart/2005/8/layout/orgChart1"/>
    <dgm:cxn modelId="{656C8EE1-17D9-4E08-93CF-66594972FAE5}" type="presParOf" srcId="{AA082987-CE2E-4B60-8F68-3C808783FE1B}" destId="{89374CA6-9470-4154-971F-1545C306B09A}" srcOrd="1" destOrd="0" presId="urn:microsoft.com/office/officeart/2005/8/layout/orgChart1"/>
    <dgm:cxn modelId="{301BCDD8-4107-43AB-A973-4AFB04394B99}" type="presParOf" srcId="{6531C1BA-8508-4B17-BF0C-0F549EB17ADD}" destId="{6EF358DC-7273-41F5-AA1E-16116D19DB0C}" srcOrd="1" destOrd="0" presId="urn:microsoft.com/office/officeart/2005/8/layout/orgChart1"/>
    <dgm:cxn modelId="{68DBCF9D-8CCB-4E3B-AE0F-3C06CC02AF28}" type="presParOf" srcId="{6531C1BA-8508-4B17-BF0C-0F549EB17ADD}" destId="{924019D6-ACB0-4CC4-8133-AEAB30D92F4C}" srcOrd="2" destOrd="0" presId="urn:microsoft.com/office/officeart/2005/8/layout/orgChart1"/>
    <dgm:cxn modelId="{6D518B70-37D3-4A67-B914-F82DF0E57534}" type="presParOf" srcId="{9689FF4A-6E14-4188-B020-E0053958C889}" destId="{FD1AC2A0-8BD9-4E64-907D-300651D143C3}" srcOrd="2" destOrd="0" presId="urn:microsoft.com/office/officeart/2005/8/layout/orgChart1"/>
    <dgm:cxn modelId="{996EB2D6-38C6-40C4-A12F-B4B669BA29FA}" type="presParOf" srcId="{9689FF4A-6E14-4188-B020-E0053958C889}" destId="{601DA1F7-4871-4D93-BBC3-6162F48CE7BE}" srcOrd="3" destOrd="0" presId="urn:microsoft.com/office/officeart/2005/8/layout/orgChart1"/>
    <dgm:cxn modelId="{95011382-3888-495E-AECB-C0FD6B21BE7E}" type="presParOf" srcId="{601DA1F7-4871-4D93-BBC3-6162F48CE7BE}" destId="{847B7F8E-260B-49AE-AA32-5ABC434C4B7E}" srcOrd="0" destOrd="0" presId="urn:microsoft.com/office/officeart/2005/8/layout/orgChart1"/>
    <dgm:cxn modelId="{16531E0E-D153-471E-A2A6-33CFC6D38C55}" type="presParOf" srcId="{847B7F8E-260B-49AE-AA32-5ABC434C4B7E}" destId="{C911E15A-A889-4E66-8621-C5ABE3601ABB}" srcOrd="0" destOrd="0" presId="urn:microsoft.com/office/officeart/2005/8/layout/orgChart1"/>
    <dgm:cxn modelId="{7734D32B-9746-4FA9-BAE3-2365EFA74DA4}" type="presParOf" srcId="{847B7F8E-260B-49AE-AA32-5ABC434C4B7E}" destId="{6FCBC9AD-3EA7-45C7-B9EF-9452528094F3}" srcOrd="1" destOrd="0" presId="urn:microsoft.com/office/officeart/2005/8/layout/orgChart1"/>
    <dgm:cxn modelId="{2C9B2B5E-809A-46C0-97B9-945B3AA9E3A3}" type="presParOf" srcId="{601DA1F7-4871-4D93-BBC3-6162F48CE7BE}" destId="{E0157E38-8695-4351-8949-6AE774712016}" srcOrd="1" destOrd="0" presId="urn:microsoft.com/office/officeart/2005/8/layout/orgChart1"/>
    <dgm:cxn modelId="{EF4A87D1-4D65-4DF0-AEFE-EA354755B104}" type="presParOf" srcId="{601DA1F7-4871-4D93-BBC3-6162F48CE7BE}" destId="{946B512B-ABF7-4D59-9AC7-15ABAF195BD6}" srcOrd="2" destOrd="0" presId="urn:microsoft.com/office/officeart/2005/8/layout/orgChart1"/>
    <dgm:cxn modelId="{435CD9FF-2B52-4E56-9916-AB37BFEFD70A}" type="presParOf" srcId="{9689FF4A-6E14-4188-B020-E0053958C889}" destId="{DE3C607A-BE65-4BA2-B104-C5BB471A7373}" srcOrd="4" destOrd="0" presId="urn:microsoft.com/office/officeart/2005/8/layout/orgChart1"/>
    <dgm:cxn modelId="{E14F5DDE-9BCA-4E6E-8E33-3DF888D820B7}" type="presParOf" srcId="{9689FF4A-6E14-4188-B020-E0053958C889}" destId="{35D28590-84C9-4151-BA1E-CE78291BBA8F}" srcOrd="5" destOrd="0" presId="urn:microsoft.com/office/officeart/2005/8/layout/orgChart1"/>
    <dgm:cxn modelId="{8F3819E9-5366-4F3A-A63E-4647683BF0B1}" type="presParOf" srcId="{35D28590-84C9-4151-BA1E-CE78291BBA8F}" destId="{4E94EF85-C9AC-448D-A2E3-6571639A22A9}" srcOrd="0" destOrd="0" presId="urn:microsoft.com/office/officeart/2005/8/layout/orgChart1"/>
    <dgm:cxn modelId="{D7A77F50-4771-44B4-9F6E-E956BE30AF9E}" type="presParOf" srcId="{4E94EF85-C9AC-448D-A2E3-6571639A22A9}" destId="{BA86BC55-2BB7-4960-B3F2-BD168D2C297F}" srcOrd="0" destOrd="0" presId="urn:microsoft.com/office/officeart/2005/8/layout/orgChart1"/>
    <dgm:cxn modelId="{86A8ADA1-3A20-490F-9DE7-D3752CD9F50C}" type="presParOf" srcId="{4E94EF85-C9AC-448D-A2E3-6571639A22A9}" destId="{75A069F4-CAC5-4C75-A998-0B6E3BCAE19F}" srcOrd="1" destOrd="0" presId="urn:microsoft.com/office/officeart/2005/8/layout/orgChart1"/>
    <dgm:cxn modelId="{180DFB98-DFB5-4389-BE54-46D8DAD4CDCC}" type="presParOf" srcId="{35D28590-84C9-4151-BA1E-CE78291BBA8F}" destId="{2DC185DE-64E3-4FD1-8FF7-8D66488B0351}" srcOrd="1" destOrd="0" presId="urn:microsoft.com/office/officeart/2005/8/layout/orgChart1"/>
    <dgm:cxn modelId="{F57597D9-18E5-41DC-BF38-7D2301ABE043}" type="presParOf" srcId="{35D28590-84C9-4151-BA1E-CE78291BBA8F}" destId="{14A5C7FE-571D-43A1-8AC8-D558E2A4A793}" srcOrd="2" destOrd="0" presId="urn:microsoft.com/office/officeart/2005/8/layout/orgChart1"/>
    <dgm:cxn modelId="{CE569287-48ED-46DB-B1EB-622424CD844B}" type="presParOf" srcId="{943A77B0-9F9D-447E-BCFF-E7C2C0AF0566}" destId="{82E518CD-DA0D-4889-B26F-E31BD4635C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3C607A-BE65-4BA2-B104-C5BB471A7373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AC2A0-8BD9-4E64-907D-300651D143C3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1B038-63BE-478D-81EE-61342BC31C92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8C811-D20B-461E-BEC5-0276FA12A70D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Les filles (aller)</a:t>
          </a:r>
          <a:endParaRPr lang="en-US" sz="1300" kern="1200" smtClean="0"/>
        </a:p>
      </dsp:txBody>
      <dsp:txXfrm>
        <a:off x="1941202" y="401182"/>
        <a:ext cx="1603995" cy="801997"/>
      </dsp:txXfrm>
    </dsp:sp>
    <dsp:sp modelId="{95AD2B11-2D9A-4BB4-B80C-11A1BF4B514C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baseline="0" smtClean="0">
              <a:latin typeface="Calibri"/>
            </a:rPr>
            <a:t>Auxiliaire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Avoir ou être???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_________________</a:t>
          </a:r>
          <a:endParaRPr lang="en-US" sz="1300" kern="1200" smtClean="0"/>
        </a:p>
      </dsp:txBody>
      <dsp:txXfrm>
        <a:off x="368" y="1540019"/>
        <a:ext cx="1603995" cy="801997"/>
      </dsp:txXfrm>
    </dsp:sp>
    <dsp:sp modelId="{C911E15A-A889-4E66-8621-C5ABE3601ABB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baseline="0" smtClean="0">
              <a:latin typeface="Calibri"/>
            </a:rPr>
            <a:t>Participe passé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Regulier ou irrégulier??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________________</a:t>
          </a:r>
          <a:endParaRPr lang="en-US" sz="1300" kern="1200" smtClean="0"/>
        </a:p>
      </dsp:txBody>
      <dsp:txXfrm>
        <a:off x="1941202" y="1540019"/>
        <a:ext cx="1603995" cy="801997"/>
      </dsp:txXfrm>
    </dsp:sp>
    <dsp:sp modelId="{BA86BC55-2BB7-4960-B3F2-BD168D2C297F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baseline="0" smtClean="0">
              <a:latin typeface="Calibri"/>
            </a:rPr>
            <a:t>Accord</a:t>
          </a:r>
          <a:endParaRPr lang="en-US" sz="1300" b="1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Oui ou non??</a:t>
          </a:r>
          <a:endParaRPr lang="en-US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baseline="0" smtClean="0">
              <a:latin typeface="Calibri"/>
            </a:rPr>
            <a:t>_______________</a:t>
          </a:r>
          <a:endParaRPr lang="en-US" sz="13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pfitzgerald</dc:creator>
  <cp:lastModifiedBy>abc</cp:lastModifiedBy>
  <cp:revision>2</cp:revision>
  <cp:lastPrinted>2010-05-03T13:05:00Z</cp:lastPrinted>
  <dcterms:created xsi:type="dcterms:W3CDTF">2012-11-27T18:37:00Z</dcterms:created>
  <dcterms:modified xsi:type="dcterms:W3CDTF">2012-11-27T18:37:00Z</dcterms:modified>
</cp:coreProperties>
</file>